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CEA54" w14:textId="77777777" w:rsidR="000B59B1" w:rsidRPr="000119D9" w:rsidRDefault="002E13E5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19D9">
        <w:rPr>
          <w:rFonts w:ascii="Times New Roman" w:hAnsi="Times New Roman"/>
          <w:b/>
          <w:bCs/>
          <w:sz w:val="24"/>
          <w:szCs w:val="24"/>
        </w:rPr>
        <w:t>Village Connections</w:t>
      </w:r>
    </w:p>
    <w:p w14:paraId="48264732" w14:textId="77777777" w:rsidR="000B59B1" w:rsidRPr="000119D9" w:rsidRDefault="002E13E5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19D9">
        <w:rPr>
          <w:rFonts w:ascii="Times New Roman" w:hAnsi="Times New Roman"/>
          <w:b/>
          <w:bCs/>
          <w:sz w:val="24"/>
          <w:szCs w:val="24"/>
        </w:rPr>
        <w:t>Board Meeting</w:t>
      </w:r>
    </w:p>
    <w:p w14:paraId="7F862938" w14:textId="1AB2C707" w:rsidR="000B59B1" w:rsidRPr="000119D9" w:rsidRDefault="001E3693">
      <w:pPr>
        <w:pStyle w:val="Body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December 15, 2022</w:t>
      </w:r>
    </w:p>
    <w:p w14:paraId="58E8444D" w14:textId="08885F82" w:rsidR="000B59B1" w:rsidRPr="000119D9" w:rsidRDefault="001E3693">
      <w:pPr>
        <w:pStyle w:val="Body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6:00 pm</w:t>
      </w:r>
    </w:p>
    <w:p w14:paraId="61911AA8" w14:textId="512DD317" w:rsidR="000B59B1" w:rsidRPr="009E6BFD" w:rsidRDefault="0078357E">
      <w:pPr>
        <w:pStyle w:val="Body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119D9">
        <w:rPr>
          <w:rFonts w:ascii="Times New Roman" w:hAnsi="Times New Roman"/>
          <w:b/>
          <w:sz w:val="24"/>
          <w:szCs w:val="24"/>
        </w:rPr>
        <w:t xml:space="preserve">German Village </w:t>
      </w:r>
      <w:r w:rsidR="000119D9" w:rsidRPr="000119D9">
        <w:rPr>
          <w:rFonts w:ascii="Times New Roman" w:hAnsi="Times New Roman"/>
          <w:b/>
          <w:sz w:val="24"/>
          <w:szCs w:val="24"/>
        </w:rPr>
        <w:t xml:space="preserve">Society </w:t>
      </w:r>
      <w:r w:rsidR="009E6BFD">
        <w:rPr>
          <w:rFonts w:ascii="Times New Roman" w:hAnsi="Times New Roman"/>
          <w:b/>
          <w:sz w:val="24"/>
          <w:szCs w:val="24"/>
        </w:rPr>
        <w:t xml:space="preserve">Meeting Haus </w:t>
      </w:r>
      <w:r w:rsidR="009E6BFD" w:rsidRPr="006216FD">
        <w:rPr>
          <w:rFonts w:ascii="Times New Roman" w:hAnsi="Times New Roman"/>
          <w:b/>
          <w:color w:val="000000" w:themeColor="text1"/>
          <w:sz w:val="24"/>
          <w:szCs w:val="24"/>
        </w:rPr>
        <w:t>Scheurer Room</w:t>
      </w:r>
    </w:p>
    <w:p w14:paraId="16B89353" w14:textId="77777777" w:rsidR="000B59B1" w:rsidRDefault="000B59B1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F88708" w14:textId="77777777" w:rsidR="000B59B1" w:rsidRDefault="000B59B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6611A5D" w14:textId="1B0A4399" w:rsidR="000B59B1" w:rsidRDefault="000119D9" w:rsidP="000119D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 Kim Cowie c</w:t>
      </w:r>
      <w:r w:rsidR="00ED141F">
        <w:rPr>
          <w:rFonts w:ascii="Times New Roman" w:hAnsi="Times New Roman"/>
          <w:sz w:val="24"/>
          <w:szCs w:val="24"/>
        </w:rPr>
        <w:t>alled the meeting to order</w:t>
      </w:r>
      <w:r w:rsidR="00D96756">
        <w:rPr>
          <w:rFonts w:ascii="Times New Roman" w:hAnsi="Times New Roman"/>
          <w:sz w:val="24"/>
          <w:szCs w:val="24"/>
        </w:rPr>
        <w:t xml:space="preserve"> at </w:t>
      </w:r>
      <w:r w:rsidR="00FE1E17">
        <w:rPr>
          <w:rFonts w:ascii="Times New Roman" w:hAnsi="Times New Roman"/>
          <w:sz w:val="24"/>
          <w:szCs w:val="24"/>
        </w:rPr>
        <w:t>6:05 pm.</w:t>
      </w:r>
    </w:p>
    <w:p w14:paraId="063D6789" w14:textId="77777777" w:rsidR="000B59B1" w:rsidRDefault="000B59B1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B9AF15" w14:textId="058848D6" w:rsidR="000B59B1" w:rsidRPr="0078357E" w:rsidRDefault="002E13E5" w:rsidP="000119D9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Members Present:</w:t>
      </w:r>
      <w:r w:rsidR="007835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1E17">
        <w:rPr>
          <w:rFonts w:ascii="Times New Roman" w:hAnsi="Times New Roman"/>
          <w:b/>
          <w:bCs/>
          <w:sz w:val="24"/>
          <w:szCs w:val="24"/>
        </w:rPr>
        <w:t xml:space="preserve">Brenda </w:t>
      </w:r>
      <w:r w:rsidR="00530838">
        <w:rPr>
          <w:rFonts w:ascii="Times New Roman" w:hAnsi="Times New Roman"/>
          <w:b/>
          <w:bCs/>
          <w:sz w:val="24"/>
          <w:szCs w:val="24"/>
        </w:rPr>
        <w:t>Gischel</w:t>
      </w:r>
      <w:r w:rsidR="00FE1E17">
        <w:rPr>
          <w:rFonts w:ascii="Times New Roman" w:hAnsi="Times New Roman"/>
          <w:b/>
          <w:bCs/>
          <w:sz w:val="24"/>
          <w:szCs w:val="24"/>
        </w:rPr>
        <w:t>, Bill Curlis, Betty Garrett, Kim Cowie, Ed Elberfeld, Jim Plunkett, Scott Blake</w:t>
      </w:r>
    </w:p>
    <w:p w14:paraId="7A7EC14B" w14:textId="77777777" w:rsidR="000B59B1" w:rsidRDefault="000B59B1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CA666F" w14:textId="5E88563F" w:rsidR="000B59B1" w:rsidRPr="00066459" w:rsidRDefault="002E13E5" w:rsidP="005C1548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Attending:</w:t>
      </w:r>
      <w:r w:rsidR="000664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66459" w:rsidRPr="00066459">
        <w:rPr>
          <w:rFonts w:ascii="Times New Roman" w:hAnsi="Times New Roman"/>
          <w:bCs/>
          <w:sz w:val="24"/>
          <w:szCs w:val="24"/>
        </w:rPr>
        <w:t>Donald</w:t>
      </w:r>
      <w:r w:rsidR="00955012">
        <w:rPr>
          <w:rFonts w:ascii="Times New Roman" w:hAnsi="Times New Roman"/>
          <w:bCs/>
          <w:sz w:val="24"/>
          <w:szCs w:val="24"/>
        </w:rPr>
        <w:t xml:space="preserve"> Wiggins, Executive Director,</w:t>
      </w:r>
      <w:r w:rsidR="00066459" w:rsidRPr="00066459">
        <w:rPr>
          <w:rFonts w:ascii="Times New Roman" w:hAnsi="Times New Roman"/>
          <w:bCs/>
          <w:sz w:val="24"/>
          <w:szCs w:val="24"/>
        </w:rPr>
        <w:t xml:space="preserve"> </w:t>
      </w:r>
      <w:r w:rsidR="0010531D">
        <w:rPr>
          <w:rFonts w:ascii="Times New Roman" w:hAnsi="Times New Roman"/>
          <w:bCs/>
          <w:sz w:val="24"/>
          <w:szCs w:val="24"/>
        </w:rPr>
        <w:t>Nikki McFadden</w:t>
      </w:r>
      <w:r w:rsidR="00066459" w:rsidRPr="00066459">
        <w:rPr>
          <w:rFonts w:ascii="Times New Roman" w:hAnsi="Times New Roman"/>
          <w:bCs/>
          <w:sz w:val="24"/>
          <w:szCs w:val="24"/>
        </w:rPr>
        <w:t xml:space="preserve">, </w:t>
      </w:r>
      <w:r w:rsidR="0072510A">
        <w:rPr>
          <w:rFonts w:ascii="Times New Roman" w:hAnsi="Times New Roman"/>
          <w:bCs/>
          <w:sz w:val="24"/>
          <w:szCs w:val="24"/>
        </w:rPr>
        <w:t>Service &amp; Communications Manager</w:t>
      </w:r>
      <w:r w:rsidR="00161939">
        <w:rPr>
          <w:rFonts w:ascii="Times New Roman" w:hAnsi="Times New Roman"/>
          <w:bCs/>
          <w:sz w:val="24"/>
          <w:szCs w:val="24"/>
        </w:rPr>
        <w:t xml:space="preserve">, </w:t>
      </w:r>
      <w:r w:rsidR="00403407">
        <w:rPr>
          <w:rFonts w:ascii="Times New Roman" w:hAnsi="Times New Roman"/>
          <w:bCs/>
          <w:sz w:val="24"/>
          <w:szCs w:val="24"/>
        </w:rPr>
        <w:t>Barb Elberfeld</w:t>
      </w:r>
      <w:r w:rsidR="00FE1E17">
        <w:rPr>
          <w:rFonts w:ascii="Times New Roman" w:hAnsi="Times New Roman"/>
          <w:bCs/>
          <w:sz w:val="24"/>
          <w:szCs w:val="24"/>
        </w:rPr>
        <w:t>, Jim Cole,</w:t>
      </w:r>
      <w:r w:rsidR="008030E5">
        <w:rPr>
          <w:rFonts w:ascii="Times New Roman" w:hAnsi="Times New Roman"/>
          <w:bCs/>
          <w:sz w:val="24"/>
          <w:szCs w:val="24"/>
        </w:rPr>
        <w:t xml:space="preserve"> and Jim Cowie</w:t>
      </w:r>
    </w:p>
    <w:p w14:paraId="034E869F" w14:textId="77777777" w:rsidR="000B59B1" w:rsidRDefault="000B59B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5DD80AFE" w14:textId="1A6967CA" w:rsidR="009E6BFD" w:rsidRPr="009E6BFD" w:rsidRDefault="00711B0D">
      <w:pPr>
        <w:pStyle w:val="Body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Approval of </w:t>
      </w:r>
      <w:r w:rsidR="001E3693">
        <w:rPr>
          <w:rFonts w:ascii="Times New Roman" w:hAnsi="Times New Roman"/>
          <w:b/>
          <w:bCs/>
          <w:i/>
          <w:iCs/>
          <w:sz w:val="24"/>
          <w:szCs w:val="24"/>
        </w:rPr>
        <w:t>October 2022</w:t>
      </w:r>
      <w:r w:rsidR="0040340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2E13E5">
        <w:rPr>
          <w:rFonts w:ascii="Times New Roman" w:hAnsi="Times New Roman"/>
          <w:b/>
          <w:bCs/>
          <w:i/>
          <w:iCs/>
          <w:sz w:val="24"/>
          <w:szCs w:val="24"/>
        </w:rPr>
        <w:t>Minutes</w:t>
      </w:r>
    </w:p>
    <w:p w14:paraId="70E5C0B8" w14:textId="468153B2" w:rsidR="000B59B1" w:rsidRDefault="00C46015" w:rsidP="00C46015">
      <w:pPr>
        <w:pStyle w:val="Body"/>
        <w:tabs>
          <w:tab w:val="left" w:pos="29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09304A6" w14:textId="2F61A1C1" w:rsidR="008C19EA" w:rsidRDefault="00A54B4E" w:rsidP="008C19EA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Kim</w:t>
      </w:r>
      <w:r w:rsidR="006216FD">
        <w:rPr>
          <w:rFonts w:ascii="Times New Roman" w:hAnsi="Times New Roman"/>
          <w:sz w:val="24"/>
          <w:szCs w:val="24"/>
        </w:rPr>
        <w:t xml:space="preserve"> Cowie, </w:t>
      </w:r>
      <w:r w:rsidR="005C1548">
        <w:rPr>
          <w:rFonts w:ascii="Times New Roman" w:hAnsi="Times New Roman"/>
          <w:sz w:val="24"/>
          <w:szCs w:val="24"/>
        </w:rPr>
        <w:t>President,</w:t>
      </w:r>
      <w:r>
        <w:rPr>
          <w:rFonts w:ascii="Times New Roman" w:hAnsi="Times New Roman"/>
          <w:sz w:val="24"/>
          <w:szCs w:val="24"/>
        </w:rPr>
        <w:t xml:space="preserve"> </w:t>
      </w:r>
      <w:r w:rsidR="005C1548">
        <w:rPr>
          <w:rFonts w:ascii="Times New Roman" w:hAnsi="Times New Roman"/>
          <w:sz w:val="24"/>
          <w:szCs w:val="24"/>
        </w:rPr>
        <w:t xml:space="preserve">presented the </w:t>
      </w:r>
      <w:r w:rsidR="0072510A">
        <w:rPr>
          <w:rFonts w:ascii="Times New Roman" w:hAnsi="Times New Roman"/>
          <w:sz w:val="24"/>
          <w:szCs w:val="24"/>
        </w:rPr>
        <w:t>minutes of</w:t>
      </w:r>
      <w:r w:rsidR="00403407">
        <w:rPr>
          <w:rFonts w:ascii="Times New Roman" w:hAnsi="Times New Roman"/>
          <w:sz w:val="24"/>
          <w:szCs w:val="24"/>
        </w:rPr>
        <w:t xml:space="preserve"> </w:t>
      </w:r>
      <w:r w:rsidR="001E3693">
        <w:rPr>
          <w:rFonts w:ascii="Times New Roman" w:hAnsi="Times New Roman"/>
          <w:sz w:val="24"/>
          <w:szCs w:val="24"/>
        </w:rPr>
        <w:t>October 2022</w:t>
      </w:r>
      <w:r w:rsidR="008030E5">
        <w:rPr>
          <w:rFonts w:ascii="Times New Roman" w:hAnsi="Times New Roman"/>
          <w:sz w:val="24"/>
          <w:szCs w:val="24"/>
        </w:rPr>
        <w:t>.</w:t>
      </w:r>
    </w:p>
    <w:p w14:paraId="369853C5" w14:textId="77777777" w:rsidR="000B59B1" w:rsidRDefault="000B59B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0CD27BD8" w14:textId="78E76BF3" w:rsidR="000B59B1" w:rsidRPr="006216FD" w:rsidRDefault="002E13E5">
      <w:pPr>
        <w:pStyle w:val="Body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216FD">
        <w:rPr>
          <w:rFonts w:ascii="Times New Roman" w:hAnsi="Times New Roman"/>
          <w:b/>
          <w:bCs/>
          <w:color w:val="000000" w:themeColor="text1"/>
          <w:sz w:val="24"/>
          <w:szCs w:val="24"/>
        </w:rPr>
        <w:t>MOTION:</w:t>
      </w:r>
      <w:r w:rsidR="008C19EA" w:rsidRPr="006216F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57747F" w:rsidRPr="0072510A">
        <w:rPr>
          <w:rFonts w:ascii="Times New Roman" w:hAnsi="Times New Roman"/>
          <w:bCs/>
          <w:color w:val="000000" w:themeColor="text1"/>
          <w:sz w:val="24"/>
          <w:szCs w:val="24"/>
        </w:rPr>
        <w:t>To</w:t>
      </w:r>
      <w:r w:rsidR="0057747F" w:rsidRPr="006216F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57747F" w:rsidRPr="0072510A">
        <w:rPr>
          <w:rFonts w:ascii="Times New Roman" w:hAnsi="Times New Roman"/>
          <w:bCs/>
          <w:color w:val="000000" w:themeColor="text1"/>
          <w:sz w:val="24"/>
          <w:szCs w:val="24"/>
        </w:rPr>
        <w:t>a</w:t>
      </w:r>
      <w:r w:rsidR="008C19EA" w:rsidRPr="006216F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pprove the </w:t>
      </w:r>
      <w:r w:rsidR="00711B0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minutes of the </w:t>
      </w:r>
      <w:r w:rsidR="001E3693">
        <w:rPr>
          <w:rFonts w:ascii="Times New Roman" w:hAnsi="Times New Roman"/>
          <w:bCs/>
          <w:color w:val="000000" w:themeColor="text1"/>
          <w:sz w:val="24"/>
          <w:szCs w:val="24"/>
        </w:rPr>
        <w:t>October</w:t>
      </w:r>
      <w:r w:rsidR="008030E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2022</w:t>
      </w:r>
      <w:r w:rsidR="001E369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8C19EA" w:rsidRPr="006216F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Board </w:t>
      </w:r>
      <w:r w:rsidR="0057747F" w:rsidRPr="006216FD">
        <w:rPr>
          <w:rFonts w:ascii="Times New Roman" w:hAnsi="Times New Roman"/>
          <w:bCs/>
          <w:color w:val="000000" w:themeColor="text1"/>
          <w:sz w:val="24"/>
          <w:szCs w:val="24"/>
        </w:rPr>
        <w:t>of Trustees m</w:t>
      </w:r>
      <w:r w:rsidR="0072510A">
        <w:rPr>
          <w:rFonts w:ascii="Times New Roman" w:hAnsi="Times New Roman"/>
          <w:bCs/>
          <w:color w:val="000000" w:themeColor="text1"/>
          <w:sz w:val="24"/>
          <w:szCs w:val="24"/>
        </w:rPr>
        <w:t>eeting.</w:t>
      </w:r>
    </w:p>
    <w:p w14:paraId="4DD5BC0A" w14:textId="70461294" w:rsidR="0057747F" w:rsidRPr="006216FD" w:rsidRDefault="0057747F">
      <w:pPr>
        <w:pStyle w:val="Body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16FD">
        <w:rPr>
          <w:rFonts w:ascii="Times New Roman" w:hAnsi="Times New Roman"/>
          <w:bCs/>
          <w:color w:val="000000" w:themeColor="text1"/>
          <w:sz w:val="24"/>
          <w:szCs w:val="24"/>
        </w:rPr>
        <w:t>[</w:t>
      </w:r>
      <w:r w:rsidR="00BC61BA">
        <w:rPr>
          <w:rFonts w:ascii="Times New Roman" w:hAnsi="Times New Roman"/>
          <w:bCs/>
          <w:color w:val="000000" w:themeColor="text1"/>
          <w:sz w:val="24"/>
          <w:szCs w:val="24"/>
        </w:rPr>
        <w:t>Curlis</w:t>
      </w:r>
      <w:r w:rsidR="00FE1E1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BC61BA">
        <w:rPr>
          <w:rFonts w:ascii="Times New Roman" w:hAnsi="Times New Roman"/>
          <w:bCs/>
          <w:color w:val="000000" w:themeColor="text1"/>
          <w:sz w:val="24"/>
          <w:szCs w:val="24"/>
        </w:rPr>
        <w:t>Gischel</w:t>
      </w:r>
      <w:r w:rsidRPr="006216FD">
        <w:rPr>
          <w:rFonts w:ascii="Times New Roman" w:hAnsi="Times New Roman"/>
          <w:bCs/>
          <w:color w:val="000000" w:themeColor="text1"/>
          <w:sz w:val="24"/>
          <w:szCs w:val="24"/>
        </w:rPr>
        <w:t>]</w:t>
      </w:r>
    </w:p>
    <w:p w14:paraId="672A89F2" w14:textId="56D38439" w:rsidR="000B59B1" w:rsidRDefault="002E13E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approved</w:t>
      </w:r>
      <w:r w:rsidR="008C19EA">
        <w:rPr>
          <w:rFonts w:ascii="Times New Roman" w:hAnsi="Times New Roman"/>
          <w:sz w:val="24"/>
          <w:szCs w:val="24"/>
        </w:rPr>
        <w:t>.</w:t>
      </w:r>
    </w:p>
    <w:p w14:paraId="65FAEF0B" w14:textId="77777777" w:rsidR="000B59B1" w:rsidRDefault="000B59B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66B15994" w14:textId="7FF1BDEF" w:rsidR="000B59B1" w:rsidRDefault="001E3693">
      <w:pPr>
        <w:pStyle w:val="Body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December 2022</w:t>
      </w:r>
      <w:r w:rsidR="0040340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820FE6">
        <w:rPr>
          <w:rFonts w:ascii="Times New Roman" w:hAnsi="Times New Roman"/>
          <w:b/>
          <w:bCs/>
          <w:i/>
          <w:iCs/>
          <w:sz w:val="24"/>
          <w:szCs w:val="24"/>
        </w:rPr>
        <w:t>Financial Report</w:t>
      </w:r>
    </w:p>
    <w:p w14:paraId="3CC661C6" w14:textId="1825F23A" w:rsidR="000B59B1" w:rsidRDefault="003F1EB7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financial report was emailed to all board members. </w:t>
      </w:r>
      <w:r w:rsidR="003E1844">
        <w:rPr>
          <w:rFonts w:ascii="Times New Roman" w:eastAsia="Times New Roman" w:hAnsi="Times New Roman" w:cs="Times New Roman"/>
          <w:sz w:val="24"/>
          <w:szCs w:val="24"/>
        </w:rPr>
        <w:t xml:space="preserve">Jim Plunkett reported </w:t>
      </w:r>
      <w:r w:rsidR="00467922" w:rsidRPr="00A1580F">
        <w:rPr>
          <w:rFonts w:ascii="Times New Roman" w:eastAsia="Times New Roman" w:hAnsi="Times New Roman" w:cs="Times New Roman"/>
          <w:sz w:val="24"/>
          <w:szCs w:val="24"/>
        </w:rPr>
        <w:t>that we have</w:t>
      </w:r>
      <w:r w:rsidR="00467922">
        <w:rPr>
          <w:rFonts w:ascii="Times New Roman" w:eastAsia="Times New Roman" w:hAnsi="Times New Roman" w:cs="Times New Roman"/>
          <w:sz w:val="24"/>
          <w:szCs w:val="24"/>
        </w:rPr>
        <w:t xml:space="preserve"> $</w:t>
      </w:r>
      <w:r w:rsidR="00FE1E17">
        <w:rPr>
          <w:rFonts w:ascii="Times New Roman" w:eastAsia="Times New Roman" w:hAnsi="Times New Roman" w:cs="Times New Roman"/>
          <w:sz w:val="24"/>
          <w:szCs w:val="24"/>
        </w:rPr>
        <w:t>40,0</w:t>
      </w:r>
      <w:r w:rsidR="0015361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467922">
        <w:rPr>
          <w:rFonts w:ascii="Times New Roman" w:eastAsia="Times New Roman" w:hAnsi="Times New Roman" w:cs="Times New Roman"/>
          <w:sz w:val="24"/>
          <w:szCs w:val="24"/>
        </w:rPr>
        <w:t xml:space="preserve"> in the checking account</w:t>
      </w:r>
      <w:r w:rsidR="00D32C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FE1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C76">
        <w:rPr>
          <w:rFonts w:ascii="Times New Roman" w:eastAsia="Times New Roman" w:hAnsi="Times New Roman" w:cs="Times New Roman"/>
          <w:sz w:val="24"/>
          <w:szCs w:val="24"/>
        </w:rPr>
        <w:t>$</w:t>
      </w:r>
      <w:r w:rsidR="00FE1E17">
        <w:rPr>
          <w:rFonts w:ascii="Times New Roman" w:eastAsia="Times New Roman" w:hAnsi="Times New Roman" w:cs="Times New Roman"/>
          <w:sz w:val="24"/>
          <w:szCs w:val="24"/>
        </w:rPr>
        <w:t>70,</w:t>
      </w:r>
      <w:r w:rsidR="0015361F">
        <w:rPr>
          <w:rFonts w:ascii="Times New Roman" w:eastAsia="Times New Roman" w:hAnsi="Times New Roman" w:cs="Times New Roman"/>
          <w:sz w:val="24"/>
          <w:szCs w:val="24"/>
        </w:rPr>
        <w:t>8</w:t>
      </w:r>
      <w:r w:rsidR="004B38FD">
        <w:rPr>
          <w:rFonts w:ascii="Times New Roman" w:eastAsia="Times New Roman" w:hAnsi="Times New Roman" w:cs="Times New Roman"/>
          <w:sz w:val="24"/>
          <w:szCs w:val="24"/>
        </w:rPr>
        <w:t>60</w:t>
      </w:r>
      <w:r w:rsidR="00153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C76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E1E17">
        <w:rPr>
          <w:rFonts w:ascii="Times New Roman" w:eastAsia="Times New Roman" w:hAnsi="Times New Roman" w:cs="Times New Roman"/>
          <w:sz w:val="24"/>
          <w:szCs w:val="24"/>
        </w:rPr>
        <w:t xml:space="preserve"> cash</w:t>
      </w:r>
      <w:r w:rsidR="00D32C76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="00FE1E17" w:rsidRPr="0015361F">
        <w:rPr>
          <w:rFonts w:ascii="Times New Roman" w:eastAsia="Times New Roman" w:hAnsi="Times New Roman" w:cs="Times New Roman"/>
          <w:sz w:val="24"/>
          <w:szCs w:val="24"/>
        </w:rPr>
        <w:t>$95,000</w:t>
      </w:r>
      <w:r w:rsidR="00153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80A" w:rsidRPr="0015361F">
        <w:rPr>
          <w:rFonts w:ascii="Times New Roman" w:eastAsia="Times New Roman" w:hAnsi="Times New Roman" w:cs="Times New Roman"/>
          <w:sz w:val="24"/>
          <w:szCs w:val="24"/>
        </w:rPr>
        <w:t>in liquid assets</w:t>
      </w:r>
      <w:r w:rsidR="00FE1E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0280A">
        <w:rPr>
          <w:rFonts w:ascii="Times New Roman" w:eastAsia="Times New Roman" w:hAnsi="Times New Roman" w:cs="Times New Roman"/>
          <w:sz w:val="24"/>
          <w:szCs w:val="24"/>
        </w:rPr>
        <w:t xml:space="preserve">The stock portfolio </w:t>
      </w:r>
      <w:r w:rsidR="007877B1">
        <w:rPr>
          <w:rFonts w:ascii="Times New Roman" w:eastAsia="Times New Roman" w:hAnsi="Times New Roman" w:cs="Times New Roman"/>
          <w:sz w:val="24"/>
          <w:szCs w:val="24"/>
        </w:rPr>
        <w:t>has $97,0</w:t>
      </w:r>
      <w:r w:rsidR="0042313D">
        <w:rPr>
          <w:rFonts w:ascii="Times New Roman" w:eastAsia="Times New Roman" w:hAnsi="Times New Roman" w:cs="Times New Roman"/>
          <w:sz w:val="24"/>
          <w:szCs w:val="24"/>
        </w:rPr>
        <w:t>00</w:t>
      </w:r>
      <w:r w:rsidR="002E6C5D">
        <w:rPr>
          <w:rFonts w:ascii="Times New Roman" w:eastAsia="Times New Roman" w:hAnsi="Times New Roman" w:cs="Times New Roman"/>
          <w:sz w:val="24"/>
          <w:szCs w:val="24"/>
        </w:rPr>
        <w:t>,</w:t>
      </w:r>
      <w:r w:rsidR="00FE1E17">
        <w:rPr>
          <w:rFonts w:ascii="Times New Roman" w:eastAsia="Times New Roman" w:hAnsi="Times New Roman" w:cs="Times New Roman"/>
          <w:sz w:val="24"/>
          <w:szCs w:val="24"/>
        </w:rPr>
        <w:t xml:space="preserve"> including </w:t>
      </w:r>
      <w:r w:rsidR="002E6C5D">
        <w:rPr>
          <w:rFonts w:ascii="Times New Roman" w:eastAsia="Times New Roman" w:hAnsi="Times New Roman" w:cs="Times New Roman"/>
          <w:sz w:val="24"/>
          <w:szCs w:val="24"/>
        </w:rPr>
        <w:t>$</w:t>
      </w:r>
      <w:r w:rsidR="00FE1E17">
        <w:rPr>
          <w:rFonts w:ascii="Times New Roman" w:eastAsia="Times New Roman" w:hAnsi="Times New Roman" w:cs="Times New Roman"/>
          <w:sz w:val="24"/>
          <w:szCs w:val="24"/>
        </w:rPr>
        <w:t>30,000 in CDs</w:t>
      </w:r>
      <w:r>
        <w:rPr>
          <w:rFonts w:ascii="Times New Roman" w:eastAsia="Times New Roman" w:hAnsi="Times New Roman" w:cs="Times New Roman"/>
          <w:sz w:val="24"/>
          <w:szCs w:val="24"/>
        </w:rPr>
        <w:t>. The CDs were paying 4% interest.</w:t>
      </w:r>
      <w:r w:rsidR="00FE1E17">
        <w:rPr>
          <w:rFonts w:ascii="Times New Roman" w:eastAsia="Times New Roman" w:hAnsi="Times New Roman" w:cs="Times New Roman"/>
          <w:sz w:val="24"/>
          <w:szCs w:val="24"/>
        </w:rPr>
        <w:t xml:space="preserve"> We have lost </w:t>
      </w:r>
      <w:r w:rsidR="0077436B">
        <w:rPr>
          <w:rFonts w:ascii="Times New Roman" w:eastAsia="Times New Roman" w:hAnsi="Times New Roman" w:cs="Times New Roman"/>
          <w:sz w:val="24"/>
          <w:szCs w:val="24"/>
        </w:rPr>
        <w:t>$</w:t>
      </w:r>
      <w:r w:rsidR="00FE1E17">
        <w:rPr>
          <w:rFonts w:ascii="Times New Roman" w:eastAsia="Times New Roman" w:hAnsi="Times New Roman" w:cs="Times New Roman"/>
          <w:sz w:val="24"/>
          <w:szCs w:val="24"/>
        </w:rPr>
        <w:t>10,450</w:t>
      </w:r>
      <w:r w:rsidR="00153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0009">
        <w:rPr>
          <w:rFonts w:ascii="Times New Roman" w:eastAsia="Times New Roman" w:hAnsi="Times New Roman" w:cs="Times New Roman"/>
          <w:sz w:val="24"/>
          <w:szCs w:val="24"/>
        </w:rPr>
        <w:t>in market value</w:t>
      </w:r>
      <w:r w:rsidR="00FE1E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C28B641" w14:textId="40E4D1A0" w:rsidR="004F52B1" w:rsidRDefault="004F52B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0E23BB50" w14:textId="6B2AA4FB" w:rsidR="00403407" w:rsidRPr="00DB7AB0" w:rsidRDefault="004F52B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Everyone should have received a copy of the auditor’s report</w:t>
      </w:r>
      <w:r w:rsidR="00DB7AB0">
        <w:rPr>
          <w:rFonts w:ascii="Times New Roman" w:eastAsia="Times New Roman" w:hAnsi="Times New Roman" w:cs="Times New Roman"/>
          <w:sz w:val="24"/>
          <w:szCs w:val="24"/>
        </w:rPr>
        <w:t xml:space="preserve"> via email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The auditor found nothing. </w:t>
      </w:r>
      <w:r w:rsidR="00DB7AB0">
        <w:rPr>
          <w:rFonts w:ascii="Times New Roman" w:eastAsia="Times New Roman" w:hAnsi="Times New Roman" w:cs="Times New Roman"/>
          <w:sz w:val="24"/>
          <w:szCs w:val="24"/>
        </w:rPr>
        <w:t>For clarification, w</w:t>
      </w:r>
      <w:r>
        <w:rPr>
          <w:rFonts w:ascii="Times New Roman" w:eastAsia="Times New Roman" w:hAnsi="Times New Roman" w:cs="Times New Roman"/>
          <w:sz w:val="24"/>
          <w:szCs w:val="24"/>
        </w:rPr>
        <w:t>e are required to have a financial review every year and an audit every other year.</w:t>
      </w:r>
    </w:p>
    <w:p w14:paraId="20500089" w14:textId="77777777" w:rsidR="00403407" w:rsidRDefault="00403407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1CEB8D0C" w14:textId="025A7F4E" w:rsidR="000B59B1" w:rsidRPr="006216FD" w:rsidRDefault="002E13E5">
      <w:pPr>
        <w:pStyle w:val="Body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216FD">
        <w:rPr>
          <w:rFonts w:ascii="Times New Roman" w:hAnsi="Times New Roman"/>
          <w:b/>
          <w:bCs/>
          <w:color w:val="000000" w:themeColor="text1"/>
          <w:sz w:val="24"/>
          <w:szCs w:val="24"/>
        </w:rPr>
        <w:t>MOTION</w:t>
      </w:r>
      <w:r w:rsidRPr="006216FD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  <w:r w:rsidR="00A54B4E" w:rsidRPr="006216F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57747F" w:rsidRPr="006216FD">
        <w:rPr>
          <w:rFonts w:ascii="Times New Roman" w:hAnsi="Times New Roman"/>
          <w:bCs/>
          <w:color w:val="000000" w:themeColor="text1"/>
          <w:sz w:val="24"/>
          <w:szCs w:val="24"/>
        </w:rPr>
        <w:t>To a</w:t>
      </w:r>
      <w:r w:rsidR="00A54B4E" w:rsidRPr="006216FD">
        <w:rPr>
          <w:rFonts w:ascii="Times New Roman" w:hAnsi="Times New Roman"/>
          <w:bCs/>
          <w:color w:val="000000" w:themeColor="text1"/>
          <w:sz w:val="24"/>
          <w:szCs w:val="24"/>
        </w:rPr>
        <w:t>pprove the financial report</w:t>
      </w:r>
      <w:r w:rsidR="00A4193A" w:rsidRPr="006216F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for</w:t>
      </w:r>
      <w:r w:rsidR="00711B0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FE1E17">
        <w:rPr>
          <w:rFonts w:ascii="Times New Roman" w:hAnsi="Times New Roman"/>
          <w:bCs/>
          <w:color w:val="000000" w:themeColor="text1"/>
          <w:sz w:val="24"/>
          <w:szCs w:val="24"/>
        </w:rPr>
        <w:t>December 2022</w:t>
      </w:r>
      <w:r w:rsidR="0040340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BB7098">
        <w:rPr>
          <w:rFonts w:ascii="Times New Roman" w:hAnsi="Times New Roman"/>
          <w:bCs/>
          <w:color w:val="000000" w:themeColor="text1"/>
          <w:sz w:val="24"/>
          <w:szCs w:val="24"/>
        </w:rPr>
        <w:t>for audit.</w:t>
      </w:r>
    </w:p>
    <w:p w14:paraId="5F9A5BE7" w14:textId="5569D4CB" w:rsidR="0057747F" w:rsidRPr="006216FD" w:rsidRDefault="007033E6">
      <w:pPr>
        <w:pStyle w:val="Body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[</w:t>
      </w:r>
      <w:r w:rsidR="0037217A">
        <w:rPr>
          <w:rFonts w:ascii="Times New Roman" w:hAnsi="Times New Roman"/>
          <w:bCs/>
          <w:color w:val="000000" w:themeColor="text1"/>
          <w:sz w:val="24"/>
          <w:szCs w:val="24"/>
        </w:rPr>
        <w:t>Curlis, Elberfeld</w:t>
      </w:r>
      <w:r w:rsidR="0057747F" w:rsidRPr="006216FD">
        <w:rPr>
          <w:rFonts w:ascii="Times New Roman" w:hAnsi="Times New Roman"/>
          <w:bCs/>
          <w:color w:val="000000" w:themeColor="text1"/>
          <w:sz w:val="24"/>
          <w:szCs w:val="24"/>
        </w:rPr>
        <w:t>]</w:t>
      </w:r>
    </w:p>
    <w:p w14:paraId="538D81CA" w14:textId="4EDD8226" w:rsidR="00A4193A" w:rsidRDefault="002E13E5" w:rsidP="00A4193A">
      <w:pPr>
        <w:pStyle w:val="Body"/>
        <w:rPr>
          <w:rFonts w:ascii="Times New Roman" w:hAnsi="Times New Roman"/>
          <w:color w:val="000000" w:themeColor="text1"/>
          <w:sz w:val="24"/>
          <w:szCs w:val="24"/>
        </w:rPr>
      </w:pPr>
      <w:r w:rsidRPr="006216FD">
        <w:rPr>
          <w:rFonts w:ascii="Times New Roman" w:hAnsi="Times New Roman"/>
          <w:color w:val="000000" w:themeColor="text1"/>
          <w:sz w:val="24"/>
          <w:szCs w:val="24"/>
        </w:rPr>
        <w:t>Motion approved</w:t>
      </w:r>
      <w:r w:rsidR="00A4193A" w:rsidRPr="006216F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3246AA4" w14:textId="356E9C39" w:rsidR="00403407" w:rsidRDefault="00403407" w:rsidP="00A4193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6F6BFAD0" w14:textId="5CB60252" w:rsidR="004F52B1" w:rsidRPr="002745F5" w:rsidRDefault="002745F5" w:rsidP="00A4193A">
      <w:pPr>
        <w:pStyle w:val="Body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745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2022 Budget</w:t>
      </w:r>
    </w:p>
    <w:p w14:paraId="5A1EB586" w14:textId="77777777" w:rsidR="002745F5" w:rsidRDefault="002745F5" w:rsidP="00A4193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103C155F" w14:textId="29C58A87" w:rsidR="004F52B1" w:rsidRDefault="002745F5" w:rsidP="00A4193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Jim reported </w:t>
      </w:r>
      <w:r w:rsidR="00921B8B">
        <w:rPr>
          <w:rFonts w:ascii="Times New Roman" w:eastAsia="Times New Roman" w:hAnsi="Times New Roman" w:cs="Times New Roman"/>
          <w:sz w:val="24"/>
          <w:szCs w:val="24"/>
        </w:rPr>
        <w:t xml:space="preserve">no major changes </w:t>
      </w:r>
      <w:r w:rsidR="00300B80">
        <w:rPr>
          <w:rFonts w:ascii="Times New Roman" w:eastAsia="Times New Roman" w:hAnsi="Times New Roman" w:cs="Times New Roman"/>
          <w:sz w:val="24"/>
          <w:szCs w:val="24"/>
        </w:rPr>
        <w:t>for the 2023 budget.</w:t>
      </w:r>
      <w:r w:rsidR="00D75E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486C">
        <w:rPr>
          <w:rFonts w:ascii="Times New Roman" w:eastAsia="Times New Roman" w:hAnsi="Times New Roman" w:cs="Times New Roman"/>
          <w:sz w:val="24"/>
          <w:szCs w:val="24"/>
        </w:rPr>
        <w:t>Kim said that s</w:t>
      </w:r>
      <w:r w:rsidR="004F52B1">
        <w:rPr>
          <w:rFonts w:ascii="Times New Roman" w:eastAsia="Times New Roman" w:hAnsi="Times New Roman" w:cs="Times New Roman"/>
          <w:sz w:val="24"/>
          <w:szCs w:val="24"/>
        </w:rPr>
        <w:t xml:space="preserve">alaries </w:t>
      </w:r>
      <w:r w:rsidR="00E90BA8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607FDC">
        <w:rPr>
          <w:rFonts w:ascii="Times New Roman" w:eastAsia="Times New Roman" w:hAnsi="Times New Roman" w:cs="Times New Roman"/>
          <w:sz w:val="24"/>
          <w:szCs w:val="24"/>
        </w:rPr>
        <w:t>fringe</w:t>
      </w:r>
      <w:r w:rsidR="00E90BA8">
        <w:rPr>
          <w:rFonts w:ascii="Times New Roman" w:eastAsia="Times New Roman" w:hAnsi="Times New Roman" w:cs="Times New Roman"/>
          <w:sz w:val="24"/>
          <w:szCs w:val="24"/>
        </w:rPr>
        <w:t xml:space="preserve"> benefits </w:t>
      </w:r>
      <w:r w:rsidR="004F52B1">
        <w:rPr>
          <w:rFonts w:ascii="Times New Roman" w:eastAsia="Times New Roman" w:hAnsi="Times New Roman" w:cs="Times New Roman"/>
          <w:sz w:val="24"/>
          <w:szCs w:val="24"/>
        </w:rPr>
        <w:t>have been calculated at a maximum of what we could</w:t>
      </w:r>
      <w:r w:rsidR="00695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2B1">
        <w:rPr>
          <w:rFonts w:ascii="Times New Roman" w:eastAsia="Times New Roman" w:hAnsi="Times New Roman" w:cs="Times New Roman"/>
          <w:sz w:val="24"/>
          <w:szCs w:val="24"/>
        </w:rPr>
        <w:t>spend</w:t>
      </w:r>
      <w:r w:rsidR="000D486C">
        <w:rPr>
          <w:rFonts w:ascii="Times New Roman" w:eastAsia="Times New Roman" w:hAnsi="Times New Roman" w:cs="Times New Roman"/>
          <w:sz w:val="24"/>
          <w:szCs w:val="24"/>
        </w:rPr>
        <w:t>, leading to the only increase in the budget</w:t>
      </w:r>
      <w:r w:rsidR="004F52B1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0BA8">
        <w:rPr>
          <w:rFonts w:ascii="Times New Roman" w:eastAsia="Times New Roman" w:hAnsi="Times New Roman" w:cs="Times New Roman"/>
          <w:sz w:val="24"/>
          <w:szCs w:val="24"/>
        </w:rPr>
        <w:t xml:space="preserve"> They </w:t>
      </w:r>
      <w:r w:rsidR="00607FDC">
        <w:rPr>
          <w:rFonts w:ascii="Times New Roman" w:eastAsia="Times New Roman" w:hAnsi="Times New Roman" w:cs="Times New Roman"/>
          <w:sz w:val="24"/>
          <w:szCs w:val="24"/>
        </w:rPr>
        <w:t>did so because they want to remain competitive should they need to replace a staff member.</w:t>
      </w:r>
    </w:p>
    <w:p w14:paraId="2A940C76" w14:textId="77777777" w:rsidR="005D4FEB" w:rsidRDefault="005D4FEB" w:rsidP="00A4193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6D2EFA1" w14:textId="063A5A30" w:rsidR="004F52B1" w:rsidRDefault="004F52B1" w:rsidP="00A4193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Bill </w:t>
      </w:r>
      <w:r w:rsidR="005D4FEB"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we need to vote on a balanced budget. He proposes to </w:t>
      </w:r>
      <w:r w:rsidR="005C040A">
        <w:rPr>
          <w:rFonts w:ascii="Times New Roman" w:eastAsia="Times New Roman" w:hAnsi="Times New Roman" w:cs="Times New Roman"/>
          <w:sz w:val="24"/>
          <w:szCs w:val="24"/>
        </w:rPr>
        <w:t>increase the</w:t>
      </w:r>
      <w:r w:rsidR="0089602C">
        <w:rPr>
          <w:rFonts w:ascii="Times New Roman" w:eastAsia="Times New Roman" w:hAnsi="Times New Roman" w:cs="Times New Roman"/>
          <w:sz w:val="24"/>
          <w:szCs w:val="24"/>
        </w:rPr>
        <w:t xml:space="preserve"> amount on the “individuals” line under Community Fund Raising</w:t>
      </w:r>
      <w:r w:rsidR="00075697">
        <w:rPr>
          <w:rFonts w:ascii="Times New Roman" w:eastAsia="Times New Roman" w:hAnsi="Times New Roman" w:cs="Times New Roman"/>
          <w:sz w:val="24"/>
          <w:szCs w:val="24"/>
        </w:rPr>
        <w:t xml:space="preserve"> to $6,000 from $3,500. </w:t>
      </w:r>
      <w:r w:rsidR="00FA7FDD">
        <w:rPr>
          <w:rFonts w:ascii="Times New Roman" w:eastAsia="Times New Roman" w:hAnsi="Times New Roman" w:cs="Times New Roman"/>
          <w:sz w:val="24"/>
          <w:szCs w:val="24"/>
        </w:rPr>
        <w:t xml:space="preserve">By consensus, the budget was revised to place </w:t>
      </w:r>
      <w:r w:rsidR="00D43CDD">
        <w:rPr>
          <w:rFonts w:ascii="Times New Roman" w:eastAsia="Times New Roman" w:hAnsi="Times New Roman" w:cs="Times New Roman"/>
          <w:sz w:val="24"/>
          <w:szCs w:val="24"/>
        </w:rPr>
        <w:t>$6,000 in the Community Fundraising budget entry.</w:t>
      </w:r>
    </w:p>
    <w:p w14:paraId="7497A01C" w14:textId="77777777" w:rsidR="00F35A00" w:rsidRDefault="00F35A00" w:rsidP="00A4193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5EB4B51D" w14:textId="724C5178" w:rsidR="00E37360" w:rsidRDefault="00F35A00" w:rsidP="00A4193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Kim announced that </w:t>
      </w:r>
      <w:r w:rsidR="00897133">
        <w:rPr>
          <w:rFonts w:ascii="Times New Roman" w:eastAsia="Times New Roman" w:hAnsi="Times New Roman" w:cs="Times New Roman"/>
          <w:sz w:val="24"/>
          <w:szCs w:val="24"/>
        </w:rPr>
        <w:t xml:space="preserve">the Franklin County Office on Aging (FCOA) </w:t>
      </w:r>
      <w:r w:rsidR="00681742">
        <w:rPr>
          <w:rFonts w:ascii="Times New Roman" w:eastAsia="Times New Roman" w:hAnsi="Times New Roman" w:cs="Times New Roman"/>
          <w:sz w:val="24"/>
          <w:szCs w:val="24"/>
        </w:rPr>
        <w:t>has</w:t>
      </w:r>
      <w:r w:rsidR="00897133">
        <w:rPr>
          <w:rFonts w:ascii="Times New Roman" w:eastAsia="Times New Roman" w:hAnsi="Times New Roman" w:cs="Times New Roman"/>
          <w:sz w:val="24"/>
          <w:szCs w:val="24"/>
        </w:rPr>
        <w:t xml:space="preserve"> changed </w:t>
      </w:r>
      <w:r w:rsidR="00A24B11">
        <w:rPr>
          <w:rFonts w:ascii="Times New Roman" w:eastAsia="Times New Roman" w:hAnsi="Times New Roman" w:cs="Times New Roman"/>
          <w:sz w:val="24"/>
          <w:szCs w:val="24"/>
        </w:rPr>
        <w:t xml:space="preserve">the focus of </w:t>
      </w:r>
      <w:r w:rsidR="00681742">
        <w:rPr>
          <w:rFonts w:ascii="Times New Roman" w:eastAsia="Times New Roman" w:hAnsi="Times New Roman" w:cs="Times New Roman"/>
          <w:sz w:val="24"/>
          <w:szCs w:val="24"/>
        </w:rPr>
        <w:t>its</w:t>
      </w:r>
      <w:r w:rsidR="00A24B11">
        <w:rPr>
          <w:rFonts w:ascii="Times New Roman" w:eastAsia="Times New Roman" w:hAnsi="Times New Roman" w:cs="Times New Roman"/>
          <w:sz w:val="24"/>
          <w:szCs w:val="24"/>
        </w:rPr>
        <w:t xml:space="preserve"> grant</w:t>
      </w:r>
      <w:r w:rsidR="00681742">
        <w:rPr>
          <w:rFonts w:ascii="Times New Roman" w:eastAsia="Times New Roman" w:hAnsi="Times New Roman" w:cs="Times New Roman"/>
          <w:sz w:val="24"/>
          <w:szCs w:val="24"/>
        </w:rPr>
        <w:t xml:space="preserve">. It </w:t>
      </w:r>
      <w:r w:rsidR="004C614D">
        <w:rPr>
          <w:rFonts w:ascii="Times New Roman" w:eastAsia="Times New Roman" w:hAnsi="Times New Roman" w:cs="Times New Roman"/>
          <w:sz w:val="24"/>
          <w:szCs w:val="24"/>
        </w:rPr>
        <w:t xml:space="preserve">is focused on the underserved population, </w:t>
      </w:r>
      <w:r w:rsidR="00683FA9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C6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560D">
        <w:rPr>
          <w:rFonts w:ascii="Times New Roman" w:eastAsia="Times New Roman" w:hAnsi="Times New Roman" w:cs="Times New Roman"/>
          <w:sz w:val="24"/>
          <w:szCs w:val="24"/>
        </w:rPr>
        <w:t xml:space="preserve">Village Connections </w:t>
      </w:r>
      <w:r w:rsidR="00E909EE">
        <w:rPr>
          <w:rFonts w:ascii="Times New Roman" w:eastAsia="Times New Roman" w:hAnsi="Times New Roman" w:cs="Times New Roman"/>
          <w:sz w:val="24"/>
          <w:szCs w:val="24"/>
        </w:rPr>
        <w:t>does not</w:t>
      </w:r>
      <w:r w:rsidR="00332952">
        <w:rPr>
          <w:rFonts w:ascii="Times New Roman" w:eastAsia="Times New Roman" w:hAnsi="Times New Roman" w:cs="Times New Roman"/>
          <w:sz w:val="24"/>
          <w:szCs w:val="24"/>
        </w:rPr>
        <w:t xml:space="preserve"> have a lot of members who fall in that category. Donald spoke with </w:t>
      </w:r>
      <w:r w:rsidR="00DF52DC">
        <w:rPr>
          <w:rFonts w:ascii="Times New Roman" w:eastAsia="Times New Roman" w:hAnsi="Times New Roman" w:cs="Times New Roman"/>
          <w:sz w:val="24"/>
          <w:szCs w:val="24"/>
        </w:rPr>
        <w:t>the Grant Administrator, who said tha</w:t>
      </w:r>
      <w:r w:rsidR="00F65D58">
        <w:rPr>
          <w:rFonts w:ascii="Times New Roman" w:eastAsia="Times New Roman" w:hAnsi="Times New Roman" w:cs="Times New Roman"/>
          <w:sz w:val="24"/>
          <w:szCs w:val="24"/>
        </w:rPr>
        <w:t xml:space="preserve">t Village Connections should pass through their channels and receive the grant again this year. </w:t>
      </w:r>
      <w:r w:rsidR="006A467A">
        <w:rPr>
          <w:rFonts w:ascii="Times New Roman" w:eastAsia="Times New Roman" w:hAnsi="Times New Roman" w:cs="Times New Roman"/>
          <w:sz w:val="24"/>
          <w:szCs w:val="24"/>
        </w:rPr>
        <w:t xml:space="preserve">The office staff will be writing it this year, with </w:t>
      </w:r>
      <w:r w:rsidR="00E373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A467A">
        <w:rPr>
          <w:rFonts w:ascii="Times New Roman" w:eastAsia="Times New Roman" w:hAnsi="Times New Roman" w:cs="Times New Roman"/>
          <w:sz w:val="24"/>
          <w:szCs w:val="24"/>
        </w:rPr>
        <w:t xml:space="preserve">support of Kim, </w:t>
      </w:r>
      <w:r w:rsidR="00E37360">
        <w:rPr>
          <w:rFonts w:ascii="Times New Roman" w:eastAsia="Times New Roman" w:hAnsi="Times New Roman" w:cs="Times New Roman"/>
          <w:sz w:val="24"/>
          <w:szCs w:val="24"/>
        </w:rPr>
        <w:t>Sarah Lutz, and other villages.</w:t>
      </w:r>
    </w:p>
    <w:p w14:paraId="521DAF72" w14:textId="77777777" w:rsidR="00E37360" w:rsidRDefault="00E37360" w:rsidP="00A4193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5988A37B" w14:textId="50A2B22D" w:rsidR="00F35A00" w:rsidRDefault="00E37360" w:rsidP="00A4193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Kim is also cautiously optimistic </w:t>
      </w:r>
      <w:r w:rsidR="00354068">
        <w:rPr>
          <w:rFonts w:ascii="Times New Roman" w:eastAsia="Times New Roman" w:hAnsi="Times New Roman" w:cs="Times New Roman"/>
          <w:sz w:val="24"/>
          <w:szCs w:val="24"/>
        </w:rPr>
        <w:t xml:space="preserve">that we will receive the grant this year, </w:t>
      </w:r>
      <w:r w:rsidR="00C13695">
        <w:rPr>
          <w:rFonts w:ascii="Times New Roman" w:eastAsia="Times New Roman" w:hAnsi="Times New Roman" w:cs="Times New Roman"/>
          <w:sz w:val="24"/>
          <w:szCs w:val="24"/>
        </w:rPr>
        <w:t>but</w:t>
      </w:r>
      <w:r w:rsidR="00354068">
        <w:rPr>
          <w:rFonts w:ascii="Times New Roman" w:eastAsia="Times New Roman" w:hAnsi="Times New Roman" w:cs="Times New Roman"/>
          <w:sz w:val="24"/>
          <w:szCs w:val="24"/>
        </w:rPr>
        <w:t xml:space="preserve"> with changing people and priorities, </w:t>
      </w:r>
      <w:r w:rsidR="00E82965">
        <w:rPr>
          <w:rFonts w:ascii="Times New Roman" w:eastAsia="Times New Roman" w:hAnsi="Times New Roman" w:cs="Times New Roman"/>
          <w:sz w:val="24"/>
          <w:szCs w:val="24"/>
        </w:rPr>
        <w:t>she wants to make everyone aware that</w:t>
      </w:r>
      <w:r w:rsidR="00A5799A">
        <w:rPr>
          <w:rFonts w:ascii="Times New Roman" w:eastAsia="Times New Roman" w:hAnsi="Times New Roman" w:cs="Times New Roman"/>
          <w:sz w:val="24"/>
          <w:szCs w:val="24"/>
        </w:rPr>
        <w:t xml:space="preserve"> may be a time when we won’t have this source of funding. Bill said that when the organization started, </w:t>
      </w:r>
      <w:r w:rsidR="00710557">
        <w:rPr>
          <w:rFonts w:ascii="Times New Roman" w:eastAsia="Times New Roman" w:hAnsi="Times New Roman" w:cs="Times New Roman"/>
          <w:sz w:val="24"/>
          <w:szCs w:val="24"/>
        </w:rPr>
        <w:t xml:space="preserve">the board did not want to rely on </w:t>
      </w:r>
      <w:r w:rsidR="00E82965">
        <w:rPr>
          <w:rFonts w:ascii="Times New Roman" w:eastAsia="Times New Roman" w:hAnsi="Times New Roman" w:cs="Times New Roman"/>
          <w:sz w:val="24"/>
          <w:szCs w:val="24"/>
        </w:rPr>
        <w:t>public funds.</w:t>
      </w:r>
    </w:p>
    <w:p w14:paraId="01AD58A6" w14:textId="722E9631" w:rsidR="003C4A29" w:rsidRDefault="003C4A29" w:rsidP="00A4193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AD36735" w14:textId="33125CA1" w:rsidR="00C93724" w:rsidRDefault="00E82965" w:rsidP="00A4193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 asked why the Marketing</w:t>
      </w:r>
      <w:r w:rsidR="006C57B5">
        <w:rPr>
          <w:rFonts w:ascii="Times New Roman" w:eastAsia="Times New Roman" w:hAnsi="Times New Roman" w:cs="Times New Roman"/>
          <w:sz w:val="24"/>
          <w:szCs w:val="24"/>
        </w:rPr>
        <w:t xml:space="preserve"> budget decreased </w:t>
      </w:r>
      <w:r w:rsidR="00BC1E7F">
        <w:rPr>
          <w:rFonts w:ascii="Times New Roman" w:eastAsia="Times New Roman" w:hAnsi="Times New Roman" w:cs="Times New Roman"/>
          <w:sz w:val="24"/>
          <w:szCs w:val="24"/>
        </w:rPr>
        <w:t>to $2,500</w:t>
      </w:r>
      <w:r w:rsidR="00EA40C0">
        <w:rPr>
          <w:rFonts w:ascii="Times New Roman" w:eastAsia="Times New Roman" w:hAnsi="Times New Roman" w:cs="Times New Roman"/>
          <w:sz w:val="24"/>
          <w:szCs w:val="24"/>
        </w:rPr>
        <w:t xml:space="preserve"> from $3,000 the year before. Kim said that the marketing committee only spent about $150 </w:t>
      </w:r>
      <w:r w:rsidR="00B13302">
        <w:rPr>
          <w:rFonts w:ascii="Times New Roman" w:eastAsia="Times New Roman" w:hAnsi="Times New Roman" w:cs="Times New Roman"/>
          <w:sz w:val="24"/>
          <w:szCs w:val="24"/>
        </w:rPr>
        <w:t xml:space="preserve">in 2022. Ed wants to do a marketing </w:t>
      </w:r>
      <w:r w:rsidR="006B701E">
        <w:rPr>
          <w:rFonts w:ascii="Times New Roman" w:eastAsia="Times New Roman" w:hAnsi="Times New Roman" w:cs="Times New Roman"/>
          <w:sz w:val="24"/>
          <w:szCs w:val="24"/>
        </w:rPr>
        <w:t xml:space="preserve">campaign in 2023 to gain new members, which will add more revenue. </w:t>
      </w:r>
      <w:r w:rsidR="00AA1F1E">
        <w:rPr>
          <w:rFonts w:ascii="Times New Roman" w:eastAsia="Times New Roman" w:hAnsi="Times New Roman" w:cs="Times New Roman"/>
          <w:sz w:val="24"/>
          <w:szCs w:val="24"/>
        </w:rPr>
        <w:t xml:space="preserve">Kim said that if membership and marketing want to do that and </w:t>
      </w:r>
      <w:r w:rsidR="000B4D05">
        <w:rPr>
          <w:rFonts w:ascii="Times New Roman" w:eastAsia="Times New Roman" w:hAnsi="Times New Roman" w:cs="Times New Roman"/>
          <w:sz w:val="24"/>
          <w:szCs w:val="24"/>
        </w:rPr>
        <w:t xml:space="preserve">the cost is more than budgeted, they can </w:t>
      </w:r>
      <w:r w:rsidR="00683FA9">
        <w:rPr>
          <w:rFonts w:ascii="Times New Roman" w:eastAsia="Times New Roman" w:hAnsi="Times New Roman" w:cs="Times New Roman"/>
          <w:sz w:val="24"/>
          <w:szCs w:val="24"/>
        </w:rPr>
        <w:t>propose a budget amendment.</w:t>
      </w:r>
    </w:p>
    <w:p w14:paraId="5214682E" w14:textId="73ED9588" w:rsidR="00C93724" w:rsidRDefault="00C93724" w:rsidP="00A4193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C8E8707" w14:textId="5571F170" w:rsidR="00C93724" w:rsidRDefault="003B1ED8" w:rsidP="00A4193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3B1ED8">
        <w:rPr>
          <w:rFonts w:ascii="Times New Roman" w:eastAsia="Times New Roman" w:hAnsi="Times New Roman" w:cs="Times New Roman"/>
          <w:b/>
          <w:bCs/>
          <w:sz w:val="24"/>
          <w:szCs w:val="24"/>
        </w:rPr>
        <w:t>MOTION:</w:t>
      </w:r>
      <w:r w:rsidR="00C93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4E2">
        <w:rPr>
          <w:rFonts w:ascii="Times New Roman" w:eastAsia="Times New Roman" w:hAnsi="Times New Roman" w:cs="Times New Roman"/>
          <w:sz w:val="24"/>
          <w:szCs w:val="24"/>
        </w:rPr>
        <w:t>T</w:t>
      </w:r>
      <w:r w:rsidR="00C93724">
        <w:rPr>
          <w:rFonts w:ascii="Times New Roman" w:eastAsia="Times New Roman" w:hAnsi="Times New Roman" w:cs="Times New Roman"/>
          <w:sz w:val="24"/>
          <w:szCs w:val="24"/>
        </w:rPr>
        <w:t>o approve the 2023 Budget</w:t>
      </w:r>
    </w:p>
    <w:p w14:paraId="2B3C134B" w14:textId="3DD4B5F7" w:rsidR="00C93724" w:rsidRDefault="00C93724" w:rsidP="00A4193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 w:rsidR="009975A9">
        <w:rPr>
          <w:rFonts w:ascii="Times New Roman" w:eastAsia="Times New Roman" w:hAnsi="Times New Roman" w:cs="Times New Roman"/>
          <w:sz w:val="24"/>
          <w:szCs w:val="24"/>
        </w:rPr>
        <w:t>Curlis, Elberfeld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7EB18C11" w14:textId="60771000" w:rsidR="00C93724" w:rsidRDefault="00C93724" w:rsidP="00A4193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approved.</w:t>
      </w:r>
    </w:p>
    <w:p w14:paraId="777D7F59" w14:textId="77777777" w:rsidR="003C4A29" w:rsidRDefault="003C4A29" w:rsidP="00A4193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29C0C92E" w14:textId="63F2C1AD" w:rsidR="00C4073D" w:rsidRDefault="002E13E5">
      <w:pPr>
        <w:pStyle w:val="Body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Committee Reports:</w:t>
      </w:r>
    </w:p>
    <w:p w14:paraId="2A0F60EF" w14:textId="77777777" w:rsidR="000B59B1" w:rsidRDefault="000B59B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AD5E3E" w14:textId="77777777" w:rsidR="00403407" w:rsidRDefault="00403407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066A12" w14:textId="52ADC350" w:rsidR="000B59B1" w:rsidRDefault="002E13E5">
      <w:pPr>
        <w:pStyle w:val="Body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Marketing Committee Report</w:t>
      </w:r>
    </w:p>
    <w:p w14:paraId="6F2AC2CE" w14:textId="43381D47" w:rsidR="00C93724" w:rsidRPr="00C93724" w:rsidRDefault="00AE147C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Executive Director, Donald Wiggins, will report on marketing </w:t>
      </w:r>
      <w:r w:rsidR="00B924E2">
        <w:rPr>
          <w:rFonts w:ascii="Times New Roman" w:hAnsi="Times New Roman"/>
          <w:sz w:val="24"/>
          <w:szCs w:val="24"/>
        </w:rPr>
        <w:t>during his report.</w:t>
      </w:r>
    </w:p>
    <w:p w14:paraId="271BD50B" w14:textId="77777777" w:rsidR="00403407" w:rsidRDefault="00403407" w:rsidP="006216FD">
      <w:pPr>
        <w:pStyle w:val="Body"/>
        <w:tabs>
          <w:tab w:val="left" w:pos="5960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1890460" w14:textId="77777777" w:rsidR="00403407" w:rsidRDefault="00403407" w:rsidP="006216FD">
      <w:pPr>
        <w:pStyle w:val="Body"/>
        <w:tabs>
          <w:tab w:val="left" w:pos="5960"/>
        </w:tabs>
        <w:rPr>
          <w:rFonts w:ascii="Times New Roman" w:hAnsi="Times New Roman"/>
          <w:bCs/>
          <w:iCs/>
          <w:sz w:val="24"/>
          <w:szCs w:val="24"/>
        </w:rPr>
      </w:pPr>
    </w:p>
    <w:p w14:paraId="71C8DB11" w14:textId="77777777" w:rsidR="00403407" w:rsidRDefault="00403407" w:rsidP="006216FD">
      <w:pPr>
        <w:pStyle w:val="Body"/>
        <w:tabs>
          <w:tab w:val="left" w:pos="596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077C15" w14:textId="77777777" w:rsidR="000B59B1" w:rsidRDefault="002E13E5">
      <w:pPr>
        <w:pStyle w:val="Body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Membership Committee Report</w:t>
      </w:r>
    </w:p>
    <w:p w14:paraId="61F00BC4" w14:textId="021E4F83" w:rsidR="00D75FA7" w:rsidRDefault="00B924E2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Ed reports that </w:t>
      </w:r>
      <w:r w:rsidR="00C93724">
        <w:rPr>
          <w:rFonts w:ascii="Times New Roman" w:eastAsia="Times New Roman" w:hAnsi="Times New Roman" w:cs="Times New Roman"/>
          <w:bCs/>
          <w:sz w:val="24"/>
          <w:szCs w:val="24"/>
        </w:rPr>
        <w:t xml:space="preserve">we are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well</w:t>
      </w:r>
      <w:r w:rsidR="00C937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E296C">
        <w:rPr>
          <w:rFonts w:ascii="Times New Roman" w:eastAsia="Times New Roman" w:hAnsi="Times New Roman" w:cs="Times New Roman"/>
          <w:bCs/>
          <w:sz w:val="24"/>
          <w:szCs w:val="24"/>
        </w:rPr>
        <w:t>with the number of</w:t>
      </w:r>
      <w:r w:rsidR="00C93724">
        <w:rPr>
          <w:rFonts w:ascii="Times New Roman" w:eastAsia="Times New Roman" w:hAnsi="Times New Roman" w:cs="Times New Roman"/>
          <w:bCs/>
          <w:sz w:val="24"/>
          <w:szCs w:val="24"/>
        </w:rPr>
        <w:t xml:space="preserve"> social members. Renewals have been spread out over the year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through several giving opportunities</w:t>
      </w:r>
      <w:r w:rsidR="00C9372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However, h</w:t>
      </w:r>
      <w:r w:rsidR="00C93724">
        <w:rPr>
          <w:rFonts w:ascii="Times New Roman" w:eastAsia="Times New Roman" w:hAnsi="Times New Roman" w:cs="Times New Roman"/>
          <w:bCs/>
          <w:sz w:val="24"/>
          <w:szCs w:val="24"/>
        </w:rPr>
        <w:t xml:space="preserve">e is concerned about regular members. We will start 2023 with 6 fewer </w:t>
      </w:r>
      <w:r w:rsidR="00433D85">
        <w:rPr>
          <w:rFonts w:ascii="Times New Roman" w:eastAsia="Times New Roman" w:hAnsi="Times New Roman" w:cs="Times New Roman"/>
          <w:bCs/>
          <w:sz w:val="24"/>
          <w:szCs w:val="24"/>
        </w:rPr>
        <w:t>service-receiving</w:t>
      </w:r>
      <w:r w:rsidR="00C93724">
        <w:rPr>
          <w:rFonts w:ascii="Times New Roman" w:eastAsia="Times New Roman" w:hAnsi="Times New Roman" w:cs="Times New Roman"/>
          <w:bCs/>
          <w:sz w:val="24"/>
          <w:szCs w:val="24"/>
        </w:rPr>
        <w:t xml:space="preserve"> members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which</w:t>
      </w:r>
      <w:r w:rsidR="00C93724">
        <w:rPr>
          <w:rFonts w:ascii="Times New Roman" w:eastAsia="Times New Roman" w:hAnsi="Times New Roman" w:cs="Times New Roman"/>
          <w:bCs/>
          <w:sz w:val="24"/>
          <w:szCs w:val="24"/>
        </w:rPr>
        <w:t xml:space="preserve"> means $3,000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less in membership dues.</w:t>
      </w:r>
      <w:r w:rsidR="00C93724">
        <w:rPr>
          <w:rFonts w:ascii="Times New Roman" w:eastAsia="Times New Roman" w:hAnsi="Times New Roman" w:cs="Times New Roman"/>
          <w:bCs/>
          <w:sz w:val="24"/>
          <w:szCs w:val="24"/>
        </w:rPr>
        <w:t xml:space="preserve"> He</w:t>
      </w:r>
      <w:r w:rsidR="0021290C">
        <w:rPr>
          <w:rFonts w:ascii="Times New Roman" w:eastAsia="Times New Roman" w:hAnsi="Times New Roman" w:cs="Times New Roman"/>
          <w:bCs/>
          <w:sz w:val="24"/>
          <w:szCs w:val="24"/>
        </w:rPr>
        <w:t xml:space="preserve"> anticipates </w:t>
      </w:r>
      <w:r w:rsidR="00C93724">
        <w:rPr>
          <w:rFonts w:ascii="Times New Roman" w:eastAsia="Times New Roman" w:hAnsi="Times New Roman" w:cs="Times New Roman"/>
          <w:bCs/>
          <w:sz w:val="24"/>
          <w:szCs w:val="24"/>
        </w:rPr>
        <w:t xml:space="preserve">that </w:t>
      </w:r>
      <w:r w:rsidR="008E42E0">
        <w:rPr>
          <w:rFonts w:ascii="Times New Roman" w:eastAsia="Times New Roman" w:hAnsi="Times New Roman" w:cs="Times New Roman"/>
          <w:bCs/>
          <w:sz w:val="24"/>
          <w:szCs w:val="24"/>
        </w:rPr>
        <w:t>more of our service-receiving members will move</w:t>
      </w:r>
      <w:r w:rsidR="00C93724">
        <w:rPr>
          <w:rFonts w:ascii="Times New Roman" w:eastAsia="Times New Roman" w:hAnsi="Times New Roman" w:cs="Times New Roman"/>
          <w:bCs/>
          <w:sz w:val="24"/>
          <w:szCs w:val="24"/>
        </w:rPr>
        <w:t xml:space="preserve"> or drop out in the next year. He wants to have a robust marketing campaign </w:t>
      </w:r>
      <w:r w:rsidR="00F24BEE">
        <w:rPr>
          <w:rFonts w:ascii="Times New Roman" w:eastAsia="Times New Roman" w:hAnsi="Times New Roman" w:cs="Times New Roman"/>
          <w:bCs/>
          <w:sz w:val="24"/>
          <w:szCs w:val="24"/>
        </w:rPr>
        <w:t xml:space="preserve">to recruit </w:t>
      </w:r>
      <w:r w:rsidR="00C93724">
        <w:rPr>
          <w:rFonts w:ascii="Times New Roman" w:eastAsia="Times New Roman" w:hAnsi="Times New Roman" w:cs="Times New Roman"/>
          <w:bCs/>
          <w:sz w:val="24"/>
          <w:szCs w:val="24"/>
        </w:rPr>
        <w:t xml:space="preserve">regular members. </w:t>
      </w:r>
      <w:r w:rsidR="008E42E0">
        <w:rPr>
          <w:rFonts w:ascii="Times New Roman" w:eastAsia="Times New Roman" w:hAnsi="Times New Roman" w:cs="Times New Roman"/>
          <w:bCs/>
          <w:sz w:val="24"/>
          <w:szCs w:val="24"/>
        </w:rPr>
        <w:t>Ed said that if the marketing campaign is successful</w:t>
      </w:r>
      <w:r w:rsidR="00C93724">
        <w:rPr>
          <w:rFonts w:ascii="Times New Roman" w:eastAsia="Times New Roman" w:hAnsi="Times New Roman" w:cs="Times New Roman"/>
          <w:bCs/>
          <w:sz w:val="24"/>
          <w:szCs w:val="24"/>
        </w:rPr>
        <w:t xml:space="preserve">, we will raise revenue. </w:t>
      </w:r>
    </w:p>
    <w:p w14:paraId="28FA2630" w14:textId="1F97BBE8" w:rsidR="00C93724" w:rsidRDefault="00C93724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59ACE4B" w14:textId="3821E65B" w:rsidR="0020355E" w:rsidRDefault="00C93724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Kim said that membership and services</w:t>
      </w:r>
      <w:r w:rsidR="009F27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E0E19">
        <w:rPr>
          <w:rFonts w:ascii="Times New Roman" w:eastAsia="Times New Roman" w:hAnsi="Times New Roman" w:cs="Times New Roman"/>
          <w:bCs/>
          <w:sz w:val="24"/>
          <w:szCs w:val="24"/>
        </w:rPr>
        <w:t xml:space="preserve">should </w:t>
      </w:r>
      <w:r w:rsidR="009F2757">
        <w:rPr>
          <w:rFonts w:ascii="Times New Roman" w:eastAsia="Times New Roman" w:hAnsi="Times New Roman" w:cs="Times New Roman"/>
          <w:bCs/>
          <w:sz w:val="24"/>
          <w:szCs w:val="24"/>
        </w:rPr>
        <w:t xml:space="preserve">meet and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discuss </w:t>
      </w:r>
      <w:r w:rsidR="009F2757">
        <w:rPr>
          <w:rFonts w:ascii="Times New Roman" w:eastAsia="Times New Roman" w:hAnsi="Times New Roman" w:cs="Times New Roman"/>
          <w:bCs/>
          <w:sz w:val="24"/>
          <w:szCs w:val="24"/>
        </w:rPr>
        <w:t>creating policies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keeping</w:t>
      </w:r>
      <w:r w:rsidR="009F2757">
        <w:rPr>
          <w:rFonts w:ascii="Times New Roman" w:eastAsia="Times New Roman" w:hAnsi="Times New Roman" w:cs="Times New Roman"/>
          <w:bCs/>
          <w:sz w:val="24"/>
          <w:szCs w:val="24"/>
        </w:rPr>
        <w:t xml:space="preserve"> current members</w:t>
      </w:r>
      <w:r w:rsidR="003C43EB">
        <w:rPr>
          <w:rFonts w:ascii="Times New Roman" w:eastAsia="Times New Roman" w:hAnsi="Times New Roman" w:cs="Times New Roman"/>
          <w:bCs/>
          <w:sz w:val="24"/>
          <w:szCs w:val="24"/>
        </w:rPr>
        <w:t xml:space="preserve"> who move out of our catchment area and what that could look like (</w:t>
      </w:r>
      <w:r w:rsidR="00AE22AB">
        <w:rPr>
          <w:rFonts w:ascii="Times New Roman" w:eastAsia="Times New Roman" w:hAnsi="Times New Roman" w:cs="Times New Roman"/>
          <w:bCs/>
          <w:sz w:val="24"/>
          <w:szCs w:val="24"/>
        </w:rPr>
        <w:t xml:space="preserve">numbers of miles outside our catchment area, </w:t>
      </w:r>
      <w:r w:rsidR="006F6CAC">
        <w:rPr>
          <w:rFonts w:ascii="Times New Roman" w:eastAsia="Times New Roman" w:hAnsi="Times New Roman" w:cs="Times New Roman"/>
          <w:bCs/>
          <w:sz w:val="24"/>
          <w:szCs w:val="24"/>
        </w:rPr>
        <w:t>would we open the offer to their neighbor</w:t>
      </w:r>
      <w:r w:rsidR="005E5C0C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6F6CAC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E30D3F">
        <w:rPr>
          <w:rFonts w:ascii="Times New Roman" w:eastAsia="Times New Roman" w:hAnsi="Times New Roman" w:cs="Times New Roman"/>
          <w:bCs/>
          <w:sz w:val="24"/>
          <w:szCs w:val="24"/>
        </w:rPr>
        <w:t xml:space="preserve">. The service </w:t>
      </w:r>
      <w:r w:rsidR="00E30D3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committee should be included to make sure we </w:t>
      </w:r>
      <w:r w:rsidR="00695E41">
        <w:rPr>
          <w:rFonts w:ascii="Times New Roman" w:eastAsia="Times New Roman" w:hAnsi="Times New Roman" w:cs="Times New Roman"/>
          <w:bCs/>
          <w:sz w:val="24"/>
          <w:szCs w:val="24"/>
        </w:rPr>
        <w:t>can</w:t>
      </w:r>
      <w:r w:rsidR="008641ED">
        <w:rPr>
          <w:rFonts w:ascii="Times New Roman" w:eastAsia="Times New Roman" w:hAnsi="Times New Roman" w:cs="Times New Roman"/>
          <w:bCs/>
          <w:sz w:val="24"/>
          <w:szCs w:val="24"/>
        </w:rPr>
        <w:t xml:space="preserve"> fulfill their service needs.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Ed </w:t>
      </w:r>
      <w:r w:rsidR="0020355E">
        <w:rPr>
          <w:rFonts w:ascii="Times New Roman" w:eastAsia="Times New Roman" w:hAnsi="Times New Roman" w:cs="Times New Roman"/>
          <w:bCs/>
          <w:sz w:val="24"/>
          <w:szCs w:val="24"/>
        </w:rPr>
        <w:t xml:space="preserve">says that he can present a </w:t>
      </w:r>
      <w:r w:rsidR="00425EB3">
        <w:rPr>
          <w:rFonts w:ascii="Times New Roman" w:eastAsia="Times New Roman" w:hAnsi="Times New Roman" w:cs="Times New Roman"/>
          <w:bCs/>
          <w:sz w:val="24"/>
          <w:szCs w:val="24"/>
        </w:rPr>
        <w:t>policy proposal at the next meeting.</w:t>
      </w:r>
    </w:p>
    <w:p w14:paraId="3D8016E1" w14:textId="77777777" w:rsidR="00AC1A1F" w:rsidRDefault="00AC1A1F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711942" w14:textId="77777777" w:rsidR="00DF1929" w:rsidRDefault="0020355E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Brenda says </w:t>
      </w:r>
      <w:r w:rsidR="00425EB3">
        <w:rPr>
          <w:rFonts w:ascii="Times New Roman" w:eastAsia="Times New Roman" w:hAnsi="Times New Roman" w:cs="Times New Roman"/>
          <w:bCs/>
          <w:sz w:val="24"/>
          <w:szCs w:val="24"/>
        </w:rPr>
        <w:t xml:space="preserve">German Village </w:t>
      </w:r>
      <w:r w:rsidR="0026119B">
        <w:rPr>
          <w:rFonts w:ascii="Times New Roman" w:eastAsia="Times New Roman" w:hAnsi="Times New Roman" w:cs="Times New Roman"/>
          <w:bCs/>
          <w:sz w:val="24"/>
          <w:szCs w:val="24"/>
        </w:rPr>
        <w:t xml:space="preserve">is well represented in Village Connections and the organization has a lot of visibility in the neighborhood. That is not the case </w:t>
      </w:r>
      <w:r w:rsidR="00DF1929">
        <w:rPr>
          <w:rFonts w:ascii="Times New Roman" w:eastAsia="Times New Roman" w:hAnsi="Times New Roman" w:cs="Times New Roman"/>
          <w:bCs/>
          <w:sz w:val="24"/>
          <w:szCs w:val="24"/>
        </w:rPr>
        <w:t>in the other neighborhoods. They have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not been bombarded enough about </w:t>
      </w:r>
      <w:r w:rsidR="00DF1929">
        <w:rPr>
          <w:rFonts w:ascii="Times New Roman" w:eastAsia="Times New Roman" w:hAnsi="Times New Roman" w:cs="Times New Roman"/>
          <w:bCs/>
          <w:sz w:val="24"/>
          <w:szCs w:val="24"/>
        </w:rPr>
        <w:t>Village Connections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8C257D5" w14:textId="1C7E8997" w:rsidR="0020355E" w:rsidRDefault="0020355E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20A5541" w14:textId="099790D3" w:rsidR="0020355E" w:rsidRDefault="0020355E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Ed suggested</w:t>
      </w:r>
      <w:r w:rsidR="003A37A3">
        <w:rPr>
          <w:rFonts w:ascii="Times New Roman" w:eastAsia="Times New Roman" w:hAnsi="Times New Roman" w:cs="Times New Roman"/>
          <w:bCs/>
          <w:sz w:val="24"/>
          <w:szCs w:val="24"/>
        </w:rPr>
        <w:t xml:space="preserve"> that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A37A3">
        <w:rPr>
          <w:rFonts w:ascii="Times New Roman" w:eastAsia="Times New Roman" w:hAnsi="Times New Roman" w:cs="Times New Roman"/>
          <w:bCs/>
          <w:sz w:val="24"/>
          <w:szCs w:val="24"/>
        </w:rPr>
        <w:t>it’s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time to</w:t>
      </w:r>
      <w:r w:rsidR="00DF2626">
        <w:rPr>
          <w:rFonts w:ascii="Times New Roman" w:eastAsia="Times New Roman" w:hAnsi="Times New Roman" w:cs="Times New Roman"/>
          <w:bCs/>
          <w:sz w:val="24"/>
          <w:szCs w:val="24"/>
        </w:rPr>
        <w:t xml:space="preserve"> create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 causative plan (</w:t>
      </w:r>
      <w:r w:rsidR="00803630">
        <w:rPr>
          <w:rFonts w:ascii="Times New Roman" w:eastAsia="Times New Roman" w:hAnsi="Times New Roman" w:cs="Times New Roman"/>
          <w:bCs/>
          <w:sz w:val="24"/>
          <w:szCs w:val="24"/>
        </w:rPr>
        <w:t>5-year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and 10</w:t>
      </w:r>
      <w:r w:rsidR="00803630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year </w:t>
      </w:r>
      <w:r w:rsidR="00AC1A1F">
        <w:rPr>
          <w:rFonts w:ascii="Times New Roman" w:eastAsia="Times New Roman" w:hAnsi="Times New Roman" w:cs="Times New Roman"/>
          <w:bCs/>
          <w:sz w:val="24"/>
          <w:szCs w:val="24"/>
        </w:rPr>
        <w:t>plans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DF2626">
        <w:rPr>
          <w:rFonts w:ascii="Times New Roman" w:eastAsia="Times New Roman" w:hAnsi="Times New Roman" w:cs="Times New Roman"/>
          <w:bCs/>
          <w:sz w:val="24"/>
          <w:szCs w:val="24"/>
        </w:rPr>
        <w:t xml:space="preserve">. Donald said that the last </w:t>
      </w:r>
      <w:r w:rsidR="00822D50">
        <w:rPr>
          <w:rFonts w:ascii="Times New Roman" w:eastAsia="Times New Roman" w:hAnsi="Times New Roman" w:cs="Times New Roman"/>
          <w:bCs/>
          <w:sz w:val="24"/>
          <w:szCs w:val="24"/>
        </w:rPr>
        <w:t xml:space="preserve">one </w:t>
      </w:r>
      <w:r w:rsidR="00DF2626">
        <w:rPr>
          <w:rFonts w:ascii="Times New Roman" w:eastAsia="Times New Roman" w:hAnsi="Times New Roman" w:cs="Times New Roman"/>
          <w:bCs/>
          <w:sz w:val="24"/>
          <w:szCs w:val="24"/>
        </w:rPr>
        <w:t xml:space="preserve">was successful because we laid out </w:t>
      </w:r>
      <w:r w:rsidR="00803630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="00822D50">
        <w:rPr>
          <w:rFonts w:ascii="Times New Roman" w:eastAsia="Times New Roman" w:hAnsi="Times New Roman" w:cs="Times New Roman"/>
          <w:bCs/>
          <w:sz w:val="24"/>
          <w:szCs w:val="24"/>
        </w:rPr>
        <w:t xml:space="preserve">goals </w:t>
      </w:r>
      <w:r w:rsidR="00DF2626">
        <w:rPr>
          <w:rFonts w:ascii="Times New Roman" w:eastAsia="Times New Roman" w:hAnsi="Times New Roman" w:cs="Times New Roman"/>
          <w:bCs/>
          <w:sz w:val="24"/>
          <w:szCs w:val="24"/>
        </w:rPr>
        <w:t>of the</w:t>
      </w:r>
      <w:r w:rsidR="00822D50">
        <w:rPr>
          <w:rFonts w:ascii="Times New Roman" w:eastAsia="Times New Roman" w:hAnsi="Times New Roman" w:cs="Times New Roman"/>
          <w:bCs/>
          <w:sz w:val="24"/>
          <w:szCs w:val="24"/>
        </w:rPr>
        <w:t xml:space="preserve"> organization and were focused on them.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22D50">
        <w:rPr>
          <w:rFonts w:ascii="Times New Roman" w:eastAsia="Times New Roman" w:hAnsi="Times New Roman" w:cs="Times New Roman"/>
          <w:bCs/>
          <w:sz w:val="24"/>
          <w:szCs w:val="24"/>
        </w:rPr>
        <w:t xml:space="preserve">A tentative date for the </w:t>
      </w:r>
      <w:r w:rsidR="00774EDA">
        <w:rPr>
          <w:rFonts w:ascii="Times New Roman" w:eastAsia="Times New Roman" w:hAnsi="Times New Roman" w:cs="Times New Roman"/>
          <w:bCs/>
          <w:sz w:val="24"/>
          <w:szCs w:val="24"/>
        </w:rPr>
        <w:t>retreat to create a causative plan was set for February 18</w:t>
      </w:r>
      <w:r w:rsidR="00774EDA" w:rsidRPr="00774EDA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774EDA">
        <w:rPr>
          <w:rFonts w:ascii="Times New Roman" w:eastAsia="Times New Roman" w:hAnsi="Times New Roman" w:cs="Times New Roman"/>
          <w:bCs/>
          <w:sz w:val="24"/>
          <w:szCs w:val="24"/>
        </w:rPr>
        <w:t xml:space="preserve"> from 10:00 am</w:t>
      </w:r>
      <w:r w:rsidR="00E77595">
        <w:rPr>
          <w:rFonts w:ascii="Times New Roman" w:eastAsia="Times New Roman" w:hAnsi="Times New Roman" w:cs="Times New Roman"/>
          <w:bCs/>
          <w:sz w:val="24"/>
          <w:szCs w:val="24"/>
        </w:rPr>
        <w:t xml:space="preserve">—2:00 pm at the Meeting Haus. </w:t>
      </w:r>
      <w:r w:rsidR="00803630">
        <w:rPr>
          <w:rFonts w:ascii="Times New Roman" w:eastAsia="Times New Roman" w:hAnsi="Times New Roman" w:cs="Times New Roman"/>
          <w:bCs/>
          <w:sz w:val="24"/>
          <w:szCs w:val="24"/>
        </w:rPr>
        <w:t>All board members and committee chairs will be invited.</w:t>
      </w:r>
    </w:p>
    <w:p w14:paraId="6F94509C" w14:textId="77777777" w:rsidR="00C4073D" w:rsidRDefault="00C4073D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BEDE40" w14:textId="0330996C" w:rsidR="00955012" w:rsidRDefault="002E13E5" w:rsidP="00650056">
      <w:pPr>
        <w:pStyle w:val="Body"/>
        <w:tabs>
          <w:tab w:val="left" w:pos="3792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Service</w:t>
      </w:r>
      <w:r w:rsidR="00955012">
        <w:rPr>
          <w:rFonts w:ascii="Times New Roman" w:hAnsi="Times New Roman"/>
          <w:b/>
          <w:bCs/>
          <w:i/>
          <w:iCs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Committee Report</w:t>
      </w:r>
      <w:r w:rsidR="00650056">
        <w:rPr>
          <w:rFonts w:ascii="Times New Roman" w:hAnsi="Times New Roman"/>
          <w:b/>
          <w:bCs/>
          <w:i/>
          <w:iCs/>
          <w:sz w:val="24"/>
          <w:szCs w:val="24"/>
        </w:rPr>
        <w:tab/>
      </w:r>
    </w:p>
    <w:p w14:paraId="1391A119" w14:textId="1BA4345D" w:rsidR="00955012" w:rsidRPr="0020355E" w:rsidRDefault="0020355E" w:rsidP="0095501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Nikki will talk about the friendly caller program</w:t>
      </w:r>
      <w:r w:rsidR="00AA50EF">
        <w:rPr>
          <w:rFonts w:ascii="Times New Roman" w:eastAsia="Times New Roman" w:hAnsi="Times New Roman" w:cs="Times New Roman"/>
          <w:sz w:val="24"/>
          <w:szCs w:val="24"/>
        </w:rPr>
        <w:t xml:space="preserve"> in her report.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Barb is </w:t>
      </w:r>
      <w:r w:rsidR="00AA50EF">
        <w:rPr>
          <w:rFonts w:ascii="Times New Roman" w:eastAsia="Times New Roman" w:hAnsi="Times New Roman" w:cs="Times New Roman"/>
          <w:sz w:val="24"/>
          <w:szCs w:val="24"/>
        </w:rPr>
        <w:t xml:space="preserve">now </w:t>
      </w:r>
      <w:r>
        <w:rPr>
          <w:rFonts w:ascii="Times New Roman" w:eastAsia="Times New Roman" w:hAnsi="Times New Roman" w:cs="Times New Roman"/>
          <w:sz w:val="24"/>
          <w:szCs w:val="24"/>
        </w:rPr>
        <w:t>meeting with each new volunteer</w:t>
      </w:r>
      <w:r w:rsidR="00AA50EF">
        <w:rPr>
          <w:rFonts w:ascii="Times New Roman" w:eastAsia="Times New Roman" w:hAnsi="Times New Roman" w:cs="Times New Roman"/>
          <w:sz w:val="24"/>
          <w:szCs w:val="24"/>
        </w:rPr>
        <w:t xml:space="preserve"> before they start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B3CA2">
        <w:rPr>
          <w:rFonts w:ascii="Times New Roman" w:eastAsia="Times New Roman" w:hAnsi="Times New Roman" w:cs="Times New Roman"/>
          <w:sz w:val="24"/>
          <w:szCs w:val="24"/>
        </w:rPr>
        <w:t xml:space="preserve"> There is also a new volunteer handbook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B3CA2">
        <w:rPr>
          <w:rFonts w:ascii="Times New Roman" w:eastAsia="Times New Roman" w:hAnsi="Times New Roman" w:cs="Times New Roman"/>
          <w:sz w:val="24"/>
          <w:szCs w:val="24"/>
        </w:rPr>
        <w:t xml:space="preserve"> Barb </w:t>
      </w:r>
      <w:r w:rsidR="00A17375">
        <w:rPr>
          <w:rFonts w:ascii="Times New Roman" w:eastAsia="Times New Roman" w:hAnsi="Times New Roman" w:cs="Times New Roman"/>
          <w:sz w:val="24"/>
          <w:szCs w:val="24"/>
        </w:rPr>
        <w:t>wants all board members to have a copy.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Nikki will email it to the board members. The new</w:t>
      </w:r>
      <w:r w:rsidR="009B02F7">
        <w:rPr>
          <w:rFonts w:ascii="Times New Roman" w:eastAsia="Times New Roman" w:hAnsi="Times New Roman" w:cs="Times New Roman"/>
          <w:sz w:val="24"/>
          <w:szCs w:val="24"/>
        </w:rPr>
        <w:t xml:space="preserve"> member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A37">
        <w:rPr>
          <w:rFonts w:ascii="Times New Roman" w:eastAsia="Times New Roman" w:hAnsi="Times New Roman" w:cs="Times New Roman"/>
          <w:sz w:val="24"/>
          <w:szCs w:val="24"/>
        </w:rPr>
        <w:t xml:space="preserve">directory is ready to go and board members will receive it </w:t>
      </w:r>
      <w:r w:rsidR="00695E41">
        <w:rPr>
          <w:rFonts w:ascii="Times New Roman" w:eastAsia="Times New Roman" w:hAnsi="Times New Roman" w:cs="Times New Roman"/>
          <w:sz w:val="24"/>
          <w:szCs w:val="24"/>
        </w:rPr>
        <w:t>after</w:t>
      </w:r>
      <w:r w:rsidR="006362DC">
        <w:rPr>
          <w:rFonts w:ascii="Times New Roman" w:eastAsia="Times New Roman" w:hAnsi="Times New Roman" w:cs="Times New Roman"/>
          <w:sz w:val="24"/>
          <w:szCs w:val="24"/>
        </w:rPr>
        <w:t xml:space="preserve"> the meeting</w:t>
      </w:r>
      <w:r w:rsidR="00650A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63F93F6" w14:textId="77777777" w:rsidR="00696291" w:rsidRDefault="00696291" w:rsidP="00955012">
      <w:pPr>
        <w:pStyle w:val="Body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179FAC9A" w14:textId="77777777" w:rsidR="00403407" w:rsidRDefault="00403407" w:rsidP="00955012">
      <w:pPr>
        <w:pStyle w:val="Body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06F5DEBB" w14:textId="69F6C395" w:rsidR="00590782" w:rsidRPr="00C4073D" w:rsidRDefault="006362DC" w:rsidP="008F5B12">
      <w:pPr>
        <w:pStyle w:val="Body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Nomination</w:t>
      </w:r>
      <w:r w:rsidR="00DE41C3">
        <w:rPr>
          <w:rFonts w:ascii="Times New Roman" w:hAnsi="Times New Roman"/>
          <w:b/>
          <w:bCs/>
          <w:i/>
          <w:iCs/>
          <w:sz w:val="24"/>
          <w:szCs w:val="24"/>
        </w:rPr>
        <w:t xml:space="preserve"> Committee Report</w:t>
      </w:r>
    </w:p>
    <w:p w14:paraId="21FA6EE3" w14:textId="2D4E5F84" w:rsidR="00C4073D" w:rsidRDefault="006362DC" w:rsidP="00955012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Bill says that he has nothing to report. </w:t>
      </w:r>
      <w:r w:rsidR="00650A37">
        <w:rPr>
          <w:rFonts w:ascii="Times New Roman" w:eastAsia="Times New Roman" w:hAnsi="Times New Roman" w:cs="Times New Roman"/>
          <w:bCs/>
          <w:sz w:val="24"/>
          <w:szCs w:val="24"/>
        </w:rPr>
        <w:t xml:space="preserve">Donald says that </w:t>
      </w:r>
      <w:r w:rsidR="00AC1A1F">
        <w:rPr>
          <w:rFonts w:ascii="Times New Roman" w:eastAsia="Times New Roman" w:hAnsi="Times New Roman" w:cs="Times New Roman"/>
          <w:bCs/>
          <w:sz w:val="24"/>
          <w:szCs w:val="24"/>
        </w:rPr>
        <w:t>there are plans</w:t>
      </w:r>
      <w:r w:rsidR="00650A37">
        <w:rPr>
          <w:rFonts w:ascii="Times New Roman" w:eastAsia="Times New Roman" w:hAnsi="Times New Roman" w:cs="Times New Roman"/>
          <w:bCs/>
          <w:sz w:val="24"/>
          <w:szCs w:val="24"/>
        </w:rPr>
        <w:t xml:space="preserve"> to meet with potential board members.</w:t>
      </w:r>
    </w:p>
    <w:p w14:paraId="705AFBD4" w14:textId="6D7BD81E" w:rsidR="00650A37" w:rsidRDefault="00650A37" w:rsidP="00955012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31EEA83" w14:textId="44FB2CD0" w:rsidR="00650A37" w:rsidRPr="00650A37" w:rsidRDefault="00650A37" w:rsidP="00955012">
      <w:pPr>
        <w:pStyle w:val="Body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650A3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Events Committee Report</w:t>
      </w:r>
    </w:p>
    <w:p w14:paraId="72F2EE5E" w14:textId="2492F5C2" w:rsidR="00650A37" w:rsidRDefault="00790E16" w:rsidP="00955012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Donald said that t</w:t>
      </w:r>
      <w:r w:rsidR="00650A37">
        <w:rPr>
          <w:rFonts w:ascii="Times New Roman" w:eastAsia="Times New Roman" w:hAnsi="Times New Roman" w:cs="Times New Roman"/>
          <w:bCs/>
          <w:sz w:val="24"/>
          <w:szCs w:val="24"/>
        </w:rPr>
        <w:t xml:space="preserve">he holiday party is tomorrow at the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650A37">
        <w:rPr>
          <w:rFonts w:ascii="Times New Roman" w:eastAsia="Times New Roman" w:hAnsi="Times New Roman" w:cs="Times New Roman"/>
          <w:bCs/>
          <w:sz w:val="24"/>
          <w:szCs w:val="24"/>
        </w:rPr>
        <w:t xml:space="preserve">eeting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Haus</w:t>
      </w:r>
      <w:r w:rsidR="00650A37">
        <w:rPr>
          <w:rFonts w:ascii="Times New Roman" w:eastAsia="Times New Roman" w:hAnsi="Times New Roman" w:cs="Times New Roman"/>
          <w:bCs/>
          <w:sz w:val="24"/>
          <w:szCs w:val="24"/>
        </w:rPr>
        <w:t xml:space="preserve">. We are looking for someone to chair the events committee. Brenda volunteered and was named the new </w:t>
      </w:r>
      <w:r w:rsidR="003F0E83">
        <w:rPr>
          <w:rFonts w:ascii="Times New Roman" w:eastAsia="Times New Roman" w:hAnsi="Times New Roman" w:cs="Times New Roman"/>
          <w:bCs/>
          <w:sz w:val="24"/>
          <w:szCs w:val="24"/>
        </w:rPr>
        <w:t>Events Committee</w:t>
      </w:r>
      <w:r w:rsidR="00650A37">
        <w:rPr>
          <w:rFonts w:ascii="Times New Roman" w:eastAsia="Times New Roman" w:hAnsi="Times New Roman" w:cs="Times New Roman"/>
          <w:bCs/>
          <w:sz w:val="24"/>
          <w:szCs w:val="24"/>
        </w:rPr>
        <w:t xml:space="preserve"> chair.</w:t>
      </w:r>
    </w:p>
    <w:p w14:paraId="5085CBA9" w14:textId="77777777" w:rsidR="00F46E90" w:rsidRDefault="00F46E90" w:rsidP="00955012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D5E80C" w14:textId="77777777" w:rsidR="00955012" w:rsidRDefault="00955012" w:rsidP="00955012">
      <w:pPr>
        <w:pStyle w:val="Body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President’s Report</w:t>
      </w:r>
    </w:p>
    <w:p w14:paraId="3DDF75EA" w14:textId="0AED1A97" w:rsidR="00955012" w:rsidRPr="00650A37" w:rsidRDefault="00650A37" w:rsidP="00955012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Kim hit all the high points already</w:t>
      </w:r>
      <w:r w:rsidR="009E3FFA">
        <w:rPr>
          <w:rFonts w:ascii="Times New Roman" w:hAnsi="Times New Roman"/>
          <w:sz w:val="24"/>
          <w:szCs w:val="24"/>
        </w:rPr>
        <w:t>.</w:t>
      </w:r>
    </w:p>
    <w:p w14:paraId="0D05699C" w14:textId="77777777" w:rsidR="00403407" w:rsidRDefault="00403407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82F295" w14:textId="77777777" w:rsidR="008F5B12" w:rsidRDefault="002E13E5" w:rsidP="008F5B12">
      <w:pPr>
        <w:pStyle w:val="Body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Executive Director’s Report</w:t>
      </w:r>
    </w:p>
    <w:p w14:paraId="2C4E47C9" w14:textId="1A8503F6" w:rsidR="00650A37" w:rsidRPr="00BC67E1" w:rsidRDefault="00CF1718" w:rsidP="008F5B1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BC67E1">
        <w:rPr>
          <w:rFonts w:ascii="Times New Roman" w:eastAsia="Times New Roman" w:hAnsi="Times New Roman" w:cs="Times New Roman"/>
          <w:sz w:val="24"/>
          <w:szCs w:val="24"/>
        </w:rPr>
        <w:t xml:space="preserve">Donald reported that Village Connections Earned </w:t>
      </w:r>
      <w:r w:rsidR="00D84478" w:rsidRPr="00BC67E1">
        <w:rPr>
          <w:rFonts w:ascii="Times New Roman" w:eastAsia="Times New Roman" w:hAnsi="Times New Roman" w:cs="Times New Roman"/>
          <w:sz w:val="24"/>
          <w:szCs w:val="24"/>
        </w:rPr>
        <w:t xml:space="preserve">$13,711.78 on </w:t>
      </w:r>
      <w:r w:rsidR="00650A37" w:rsidRPr="00BC67E1">
        <w:rPr>
          <w:rFonts w:ascii="Times New Roman" w:eastAsia="Times New Roman" w:hAnsi="Times New Roman" w:cs="Times New Roman"/>
          <w:sz w:val="24"/>
          <w:szCs w:val="24"/>
        </w:rPr>
        <w:t>Giving Tuesday</w:t>
      </w:r>
      <w:r w:rsidR="00D84478" w:rsidRPr="00BC67E1">
        <w:rPr>
          <w:rFonts w:ascii="Times New Roman" w:eastAsia="Times New Roman" w:hAnsi="Times New Roman" w:cs="Times New Roman"/>
          <w:sz w:val="24"/>
          <w:szCs w:val="24"/>
        </w:rPr>
        <w:t xml:space="preserve">. Carolyn and Kurt </w:t>
      </w:r>
      <w:r w:rsidR="00CC1EF5" w:rsidRPr="00BC67E1">
        <w:rPr>
          <w:rFonts w:ascii="Times New Roman" w:eastAsia="Times New Roman" w:hAnsi="Times New Roman" w:cs="Times New Roman"/>
          <w:sz w:val="24"/>
          <w:szCs w:val="24"/>
        </w:rPr>
        <w:t xml:space="preserve">donated </w:t>
      </w:r>
      <w:r w:rsidR="00BC67E1" w:rsidRPr="00BC67E1">
        <w:rPr>
          <w:rFonts w:ascii="Times New Roman" w:eastAsia="Times New Roman" w:hAnsi="Times New Roman" w:cs="Times New Roman"/>
          <w:sz w:val="24"/>
          <w:szCs w:val="24"/>
        </w:rPr>
        <w:t>$5,000</w:t>
      </w:r>
      <w:r w:rsidR="007C4CED">
        <w:rPr>
          <w:rFonts w:ascii="Times New Roman" w:eastAsia="Times New Roman" w:hAnsi="Times New Roman" w:cs="Times New Roman"/>
          <w:sz w:val="24"/>
          <w:szCs w:val="24"/>
        </w:rPr>
        <w:t xml:space="preserve"> to Giving Tuesday</w:t>
      </w:r>
      <w:r w:rsidR="00C5295F">
        <w:rPr>
          <w:rFonts w:ascii="Times New Roman" w:eastAsia="Times New Roman" w:hAnsi="Times New Roman" w:cs="Times New Roman"/>
          <w:sz w:val="24"/>
          <w:szCs w:val="24"/>
        </w:rPr>
        <w:t>, qualifying Village Connections</w:t>
      </w:r>
      <w:r w:rsidR="008D06B1">
        <w:rPr>
          <w:rFonts w:ascii="Times New Roman" w:eastAsia="Times New Roman" w:hAnsi="Times New Roman" w:cs="Times New Roman"/>
          <w:sz w:val="24"/>
          <w:szCs w:val="24"/>
        </w:rPr>
        <w:t xml:space="preserve"> for the matching $5,000. </w:t>
      </w:r>
      <w:r w:rsidR="009B10B1">
        <w:rPr>
          <w:rFonts w:ascii="Times New Roman" w:eastAsia="Times New Roman" w:hAnsi="Times New Roman" w:cs="Times New Roman"/>
          <w:sz w:val="24"/>
          <w:szCs w:val="24"/>
        </w:rPr>
        <w:t>We also earned an additional $190 of matching funds.</w:t>
      </w:r>
      <w:r w:rsidR="007E6D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2108">
        <w:rPr>
          <w:rFonts w:ascii="Times New Roman" w:eastAsia="Times New Roman" w:hAnsi="Times New Roman" w:cs="Times New Roman"/>
          <w:sz w:val="24"/>
          <w:szCs w:val="24"/>
        </w:rPr>
        <w:t>We raised an additional $9,355 for the annual appeal, so our total is $23,688.78</w:t>
      </w:r>
      <w:r w:rsidR="005263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650A37" w:rsidRPr="00BC6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396">
        <w:rPr>
          <w:rFonts w:ascii="Times New Roman" w:eastAsia="Times New Roman" w:hAnsi="Times New Roman" w:cs="Times New Roman"/>
          <w:sz w:val="24"/>
          <w:szCs w:val="24"/>
        </w:rPr>
        <w:t>Donald is</w:t>
      </w:r>
      <w:r w:rsidR="00650A37" w:rsidRPr="00BC67E1">
        <w:rPr>
          <w:rFonts w:ascii="Times New Roman" w:eastAsia="Times New Roman" w:hAnsi="Times New Roman" w:cs="Times New Roman"/>
          <w:sz w:val="24"/>
          <w:szCs w:val="24"/>
        </w:rPr>
        <w:t xml:space="preserve"> going to add in the </w:t>
      </w:r>
      <w:r w:rsidR="00526396">
        <w:rPr>
          <w:rFonts w:ascii="Times New Roman" w:eastAsia="Times New Roman" w:hAnsi="Times New Roman" w:cs="Times New Roman"/>
          <w:sz w:val="24"/>
          <w:szCs w:val="24"/>
        </w:rPr>
        <w:t>money</w:t>
      </w:r>
      <w:r w:rsidR="00650A37" w:rsidRPr="00BC67E1">
        <w:rPr>
          <w:rFonts w:ascii="Times New Roman" w:eastAsia="Times New Roman" w:hAnsi="Times New Roman" w:cs="Times New Roman"/>
          <w:sz w:val="24"/>
          <w:szCs w:val="24"/>
        </w:rPr>
        <w:t xml:space="preserve"> from the birthday party</w:t>
      </w:r>
      <w:r w:rsidR="005607FA">
        <w:rPr>
          <w:rFonts w:ascii="Times New Roman" w:eastAsia="Times New Roman" w:hAnsi="Times New Roman" w:cs="Times New Roman"/>
          <w:sz w:val="24"/>
          <w:szCs w:val="24"/>
        </w:rPr>
        <w:t xml:space="preserve"> because those who gave during the birthday will not give during the annual appeal</w:t>
      </w:r>
      <w:r w:rsidR="00650A37" w:rsidRPr="00BC67E1">
        <w:rPr>
          <w:rFonts w:ascii="Times New Roman" w:eastAsia="Times New Roman" w:hAnsi="Times New Roman" w:cs="Times New Roman"/>
          <w:sz w:val="24"/>
          <w:szCs w:val="24"/>
        </w:rPr>
        <w:t>.</w:t>
      </w:r>
      <w:r w:rsidR="005607FA">
        <w:rPr>
          <w:rFonts w:ascii="Times New Roman" w:eastAsia="Times New Roman" w:hAnsi="Times New Roman" w:cs="Times New Roman"/>
          <w:sz w:val="24"/>
          <w:szCs w:val="24"/>
        </w:rPr>
        <w:t xml:space="preserve"> The combined total is </w:t>
      </w:r>
      <w:r w:rsidR="00650A37" w:rsidRPr="00BC67E1">
        <w:rPr>
          <w:rFonts w:ascii="Times New Roman" w:eastAsia="Times New Roman" w:hAnsi="Times New Roman" w:cs="Times New Roman"/>
          <w:sz w:val="24"/>
          <w:szCs w:val="24"/>
        </w:rPr>
        <w:t>$35,0</w:t>
      </w:r>
      <w:r w:rsidR="005607FA">
        <w:rPr>
          <w:rFonts w:ascii="Times New Roman" w:eastAsia="Times New Roman" w:hAnsi="Times New Roman" w:cs="Times New Roman"/>
          <w:sz w:val="24"/>
          <w:szCs w:val="24"/>
        </w:rPr>
        <w:t>41, a 10% increase over last year.</w:t>
      </w:r>
    </w:p>
    <w:p w14:paraId="2CAEFCA9" w14:textId="501F9F88" w:rsidR="00F4796F" w:rsidRPr="00BC67E1" w:rsidRDefault="00F4796F" w:rsidP="008F5B1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683810D3" w14:textId="251283D7" w:rsidR="00F4796F" w:rsidRDefault="003A4F45" w:rsidP="008F5B1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Donald said that we also recently picked up a new business sponsor</w:t>
      </w:r>
      <w:r w:rsidR="00FF2F2B">
        <w:rPr>
          <w:rFonts w:ascii="Times New Roman" w:eastAsia="Times New Roman" w:hAnsi="Times New Roman" w:cs="Times New Roman"/>
          <w:sz w:val="24"/>
          <w:szCs w:val="24"/>
        </w:rPr>
        <w:t>, our insurance company W.E. Davis</w:t>
      </w:r>
      <w:r w:rsidR="00CD582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BCE2A3" w14:textId="77777777" w:rsidR="005B29B4" w:rsidRDefault="005B29B4" w:rsidP="008F5B1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1D4799D9" w14:textId="1E07C567" w:rsidR="005B29B4" w:rsidRPr="00BC67E1" w:rsidRDefault="005B29B4" w:rsidP="008F5B1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Donald will be delivering the Christmas Eve meal to 12 members</w:t>
      </w:r>
      <w:r w:rsidR="00DC042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B14D88" w14:textId="77777777" w:rsidR="00403407" w:rsidRDefault="00403407">
      <w:pPr>
        <w:pStyle w:val="Body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70F7D40D" w14:textId="77777777" w:rsidR="00DD02BF" w:rsidRDefault="00DD02BF">
      <w:pPr>
        <w:pStyle w:val="Body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74FB958A" w14:textId="5C679D92" w:rsidR="000B59B1" w:rsidRPr="0081012C" w:rsidRDefault="00DE41C3">
      <w:pPr>
        <w:pStyle w:val="Body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Service &amp; Communications Manager Report</w:t>
      </w:r>
    </w:p>
    <w:p w14:paraId="1B7B7AE5" w14:textId="6A1F1D51" w:rsidR="00564647" w:rsidRDefault="00737FD3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Nikki said that the pilot of the friendly caller program is going well. It started at the end of October</w:t>
      </w:r>
      <w:r w:rsidR="00C35DDF">
        <w:rPr>
          <w:rFonts w:ascii="Times New Roman" w:eastAsia="Times New Roman" w:hAnsi="Times New Roman" w:cs="Times New Roman"/>
          <w:bCs/>
          <w:sz w:val="24"/>
          <w:szCs w:val="24"/>
        </w:rPr>
        <w:t xml:space="preserve">. One volunteer was able to identify services </w:t>
      </w:r>
      <w:r w:rsidR="00096222">
        <w:rPr>
          <w:rFonts w:ascii="Times New Roman" w:eastAsia="Times New Roman" w:hAnsi="Times New Roman" w:cs="Times New Roman"/>
          <w:bCs/>
          <w:sz w:val="24"/>
          <w:szCs w:val="24"/>
        </w:rPr>
        <w:t xml:space="preserve">a member </w:t>
      </w:r>
      <w:r w:rsidR="00FF2F2B">
        <w:rPr>
          <w:rFonts w:ascii="Times New Roman" w:eastAsia="Times New Roman" w:hAnsi="Times New Roman" w:cs="Times New Roman"/>
          <w:bCs/>
          <w:sz w:val="24"/>
          <w:szCs w:val="24"/>
        </w:rPr>
        <w:t>needed,</w:t>
      </w:r>
      <w:r w:rsidR="00096222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we were able to have that coordinated. </w:t>
      </w:r>
      <w:r w:rsidR="00764DDD">
        <w:rPr>
          <w:rFonts w:ascii="Times New Roman" w:eastAsia="Times New Roman" w:hAnsi="Times New Roman" w:cs="Times New Roman"/>
          <w:bCs/>
          <w:sz w:val="24"/>
          <w:szCs w:val="24"/>
        </w:rPr>
        <w:t xml:space="preserve">A member also told Nikki that she was very excited to be a part of the program because </w:t>
      </w:r>
      <w:r w:rsidR="00564647">
        <w:rPr>
          <w:rFonts w:ascii="Times New Roman" w:eastAsia="Times New Roman" w:hAnsi="Times New Roman" w:cs="Times New Roman"/>
          <w:bCs/>
          <w:sz w:val="24"/>
          <w:szCs w:val="24"/>
        </w:rPr>
        <w:t xml:space="preserve">she had a lot in common with her volunteer. Barb clarified that the friendly caller program pairs </w:t>
      </w:r>
      <w:r w:rsidR="00483C70">
        <w:rPr>
          <w:rFonts w:ascii="Times New Roman" w:eastAsia="Times New Roman" w:hAnsi="Times New Roman" w:cs="Times New Roman"/>
          <w:bCs/>
          <w:sz w:val="24"/>
          <w:szCs w:val="24"/>
        </w:rPr>
        <w:t>volunteers</w:t>
      </w:r>
      <w:r w:rsidR="00564647">
        <w:rPr>
          <w:rFonts w:ascii="Times New Roman" w:eastAsia="Times New Roman" w:hAnsi="Times New Roman" w:cs="Times New Roman"/>
          <w:bCs/>
          <w:sz w:val="24"/>
          <w:szCs w:val="24"/>
        </w:rPr>
        <w:t xml:space="preserve"> with </w:t>
      </w:r>
      <w:r w:rsidR="006E68CE">
        <w:rPr>
          <w:rFonts w:ascii="Times New Roman" w:eastAsia="Times New Roman" w:hAnsi="Times New Roman" w:cs="Times New Roman"/>
          <w:bCs/>
          <w:sz w:val="24"/>
          <w:szCs w:val="24"/>
        </w:rPr>
        <w:t xml:space="preserve">some of our most vulnerable members. The volunteers call them once a week to see if they are okay and </w:t>
      </w:r>
      <w:r w:rsidR="00867C99">
        <w:rPr>
          <w:rFonts w:ascii="Times New Roman" w:eastAsia="Times New Roman" w:hAnsi="Times New Roman" w:cs="Times New Roman"/>
          <w:bCs/>
          <w:sz w:val="24"/>
          <w:szCs w:val="24"/>
        </w:rPr>
        <w:t>strengthen relationships.</w:t>
      </w:r>
      <w:r w:rsidR="00675E72">
        <w:rPr>
          <w:rFonts w:ascii="Times New Roman" w:eastAsia="Times New Roman" w:hAnsi="Times New Roman" w:cs="Times New Roman"/>
          <w:bCs/>
          <w:sz w:val="24"/>
          <w:szCs w:val="24"/>
        </w:rPr>
        <w:t xml:space="preserve"> It helps maintain communications and engages </w:t>
      </w:r>
      <w:r w:rsidR="00194151">
        <w:rPr>
          <w:rFonts w:ascii="Times New Roman" w:eastAsia="Times New Roman" w:hAnsi="Times New Roman" w:cs="Times New Roman"/>
          <w:bCs/>
          <w:sz w:val="24"/>
          <w:szCs w:val="24"/>
        </w:rPr>
        <w:t>members and volunteers at a higher level.</w:t>
      </w:r>
    </w:p>
    <w:p w14:paraId="330AD46A" w14:textId="77777777" w:rsidR="00E0369D" w:rsidRDefault="00E0369D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456DE67" w14:textId="4FC87EF5" w:rsidR="005C4F07" w:rsidRDefault="00570F18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="00500EBF">
        <w:rPr>
          <w:rFonts w:ascii="Times New Roman" w:eastAsia="Times New Roman" w:hAnsi="Times New Roman" w:cs="Times New Roman"/>
          <w:bCs/>
          <w:sz w:val="24"/>
          <w:szCs w:val="24"/>
        </w:rPr>
        <w:t xml:space="preserve">NxGen program ended in October, but </w:t>
      </w:r>
      <w:r w:rsidR="00322F5A">
        <w:rPr>
          <w:rFonts w:ascii="Times New Roman" w:eastAsia="Times New Roman" w:hAnsi="Times New Roman" w:cs="Times New Roman"/>
          <w:bCs/>
          <w:sz w:val="24"/>
          <w:szCs w:val="24"/>
        </w:rPr>
        <w:t xml:space="preserve">one of the group members </w:t>
      </w:r>
      <w:r w:rsidR="00F934D1">
        <w:rPr>
          <w:rFonts w:ascii="Times New Roman" w:eastAsia="Times New Roman" w:hAnsi="Times New Roman" w:cs="Times New Roman"/>
          <w:bCs/>
          <w:sz w:val="24"/>
          <w:szCs w:val="24"/>
        </w:rPr>
        <w:t>became a volunteer. He is coming to the party and is a snow warrior for us this winter.</w:t>
      </w:r>
    </w:p>
    <w:p w14:paraId="5DC609CC" w14:textId="77777777" w:rsidR="00434442" w:rsidRDefault="00434442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200038D" w14:textId="05798252" w:rsidR="007A3758" w:rsidRDefault="007A3758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 November, Village Connections had 210 hours of volunteer service and </w:t>
      </w:r>
      <w:r w:rsidR="008D6131">
        <w:rPr>
          <w:rFonts w:ascii="Times New Roman" w:eastAsia="Times New Roman" w:hAnsi="Times New Roman" w:cs="Times New Roman"/>
          <w:bCs/>
          <w:sz w:val="24"/>
          <w:szCs w:val="24"/>
        </w:rPr>
        <w:t>so far in December have done 88 hours</w:t>
      </w:r>
      <w:r w:rsidR="00120F8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8D6131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year to date in 2022, we have 1,953 volunteer service hours.</w:t>
      </w:r>
    </w:p>
    <w:p w14:paraId="60B0407E" w14:textId="77777777" w:rsidR="00F73F55" w:rsidRDefault="00F73F55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6721D5" w14:textId="32331335" w:rsidR="00C46015" w:rsidRDefault="002E13E5" w:rsidP="0083305C">
      <w:pPr>
        <w:pStyle w:val="Body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Old Business</w:t>
      </w:r>
      <w:r w:rsidR="00C4601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C460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—</w:t>
      </w:r>
      <w:r w:rsidR="007F2386" w:rsidRPr="007F2386">
        <w:rPr>
          <w:rFonts w:ascii="Times New Roman" w:eastAsia="Times New Roman" w:hAnsi="Times New Roman" w:cs="Times New Roman"/>
          <w:sz w:val="24"/>
          <w:szCs w:val="24"/>
        </w:rPr>
        <w:t>None</w:t>
      </w:r>
    </w:p>
    <w:p w14:paraId="427BE1A4" w14:textId="77777777" w:rsidR="00DE41C3" w:rsidRDefault="00DE41C3" w:rsidP="0083305C">
      <w:pPr>
        <w:pStyle w:val="Body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AAABB0D" w14:textId="77777777" w:rsidR="00190F1B" w:rsidRPr="00955012" w:rsidRDefault="00190F1B" w:rsidP="0083305C">
      <w:pPr>
        <w:pStyle w:val="Body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6FC3F49" w14:textId="61FB72EA" w:rsidR="00C46015" w:rsidRPr="00CE6C2B" w:rsidRDefault="002E13E5" w:rsidP="00496D60">
      <w:pPr>
        <w:pStyle w:val="Body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New Business</w:t>
      </w:r>
      <w:r w:rsidR="00C4601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C46015">
        <w:rPr>
          <w:rFonts w:ascii="Times New Roman" w:hAnsi="Times New Roman"/>
          <w:bCs/>
          <w:iCs/>
          <w:sz w:val="24"/>
          <w:szCs w:val="24"/>
        </w:rPr>
        <w:t>—</w:t>
      </w:r>
      <w:r w:rsidR="002A1A98">
        <w:rPr>
          <w:rFonts w:ascii="Times New Roman" w:hAnsi="Times New Roman"/>
          <w:bCs/>
          <w:iCs/>
          <w:sz w:val="24"/>
          <w:szCs w:val="24"/>
        </w:rPr>
        <w:t>None</w:t>
      </w:r>
    </w:p>
    <w:p w14:paraId="4441F0A5" w14:textId="77777777" w:rsidR="000B59B1" w:rsidRDefault="000B59B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B9D431" w14:textId="77777777" w:rsidR="000B59B1" w:rsidRDefault="002E13E5">
      <w:pPr>
        <w:pStyle w:val="Body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Adjournment</w:t>
      </w:r>
    </w:p>
    <w:p w14:paraId="5DBB3E0C" w14:textId="77777777" w:rsidR="00D5691A" w:rsidRDefault="00D5691A">
      <w:pPr>
        <w:pStyle w:val="Body"/>
        <w:rPr>
          <w:rFonts w:ascii="Times New Roman" w:hAnsi="Times New Roman"/>
          <w:b/>
          <w:bCs/>
          <w:sz w:val="24"/>
          <w:szCs w:val="24"/>
        </w:rPr>
      </w:pPr>
    </w:p>
    <w:p w14:paraId="32D6C0BC" w14:textId="77777777" w:rsidR="00190F1B" w:rsidRDefault="00190F1B">
      <w:pPr>
        <w:pStyle w:val="Body"/>
        <w:rPr>
          <w:rFonts w:ascii="Times New Roman" w:hAnsi="Times New Roman"/>
          <w:b/>
          <w:bCs/>
          <w:sz w:val="24"/>
          <w:szCs w:val="24"/>
        </w:rPr>
      </w:pPr>
    </w:p>
    <w:p w14:paraId="73484419" w14:textId="615ED90D" w:rsidR="00D5691A" w:rsidRPr="00D5691A" w:rsidRDefault="00DE234C">
      <w:pPr>
        <w:pStyle w:val="Body"/>
        <w:rPr>
          <w:rFonts w:ascii="Times New Roman" w:hAnsi="Times New Roman"/>
          <w:bCs/>
          <w:sz w:val="24"/>
          <w:szCs w:val="24"/>
        </w:rPr>
      </w:pPr>
      <w:r w:rsidRPr="00DE234C">
        <w:rPr>
          <w:rFonts w:ascii="Times New Roman" w:hAnsi="Times New Roman"/>
          <w:b/>
          <w:bCs/>
          <w:sz w:val="24"/>
          <w:szCs w:val="24"/>
        </w:rPr>
        <w:t>MOTION:</w:t>
      </w:r>
      <w:r>
        <w:rPr>
          <w:rFonts w:ascii="Times New Roman" w:hAnsi="Times New Roman"/>
          <w:bCs/>
          <w:sz w:val="24"/>
          <w:szCs w:val="24"/>
        </w:rPr>
        <w:t xml:space="preserve"> To a</w:t>
      </w:r>
      <w:r w:rsidR="00D5691A" w:rsidRPr="00D5691A">
        <w:rPr>
          <w:rFonts w:ascii="Times New Roman" w:hAnsi="Times New Roman"/>
          <w:bCs/>
          <w:sz w:val="24"/>
          <w:szCs w:val="24"/>
        </w:rPr>
        <w:t>djourn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366968F2" w14:textId="4E635791" w:rsidR="00D5691A" w:rsidRDefault="00F73F55">
      <w:pPr>
        <w:pStyle w:val="Body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[</w:t>
      </w:r>
      <w:r w:rsidR="00E82242">
        <w:rPr>
          <w:rFonts w:ascii="Times New Roman" w:hAnsi="Times New Roman"/>
          <w:bCs/>
          <w:sz w:val="24"/>
          <w:szCs w:val="24"/>
        </w:rPr>
        <w:t>Curlis, Gischel</w:t>
      </w:r>
      <w:r w:rsidR="00D5691A" w:rsidRPr="00D5691A">
        <w:rPr>
          <w:rFonts w:ascii="Times New Roman" w:hAnsi="Times New Roman"/>
          <w:bCs/>
          <w:sz w:val="24"/>
          <w:szCs w:val="24"/>
        </w:rPr>
        <w:t>]</w:t>
      </w:r>
    </w:p>
    <w:p w14:paraId="450DC1A5" w14:textId="2CCC0241" w:rsidR="00E27A44" w:rsidRPr="00D5691A" w:rsidRDefault="00E27A44">
      <w:pPr>
        <w:pStyle w:val="Body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Motion Approved</w:t>
      </w:r>
    </w:p>
    <w:p w14:paraId="640E2501" w14:textId="77777777" w:rsidR="000B59B1" w:rsidRDefault="000B59B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F292BB" w14:textId="1DB4F3E3" w:rsidR="00202275" w:rsidRPr="006216FD" w:rsidRDefault="002E13E5">
      <w:pPr>
        <w:pStyle w:val="Body"/>
        <w:rPr>
          <w:rFonts w:ascii="Times New Roman" w:hAnsi="Times New Roman"/>
          <w:color w:val="000000" w:themeColor="text1"/>
          <w:sz w:val="24"/>
          <w:szCs w:val="24"/>
        </w:rPr>
      </w:pPr>
      <w:r w:rsidRPr="006216FD">
        <w:rPr>
          <w:rFonts w:ascii="Times New Roman" w:hAnsi="Times New Roman"/>
          <w:color w:val="000000" w:themeColor="text1"/>
          <w:sz w:val="24"/>
          <w:szCs w:val="24"/>
        </w:rPr>
        <w:t xml:space="preserve">The business of </w:t>
      </w:r>
      <w:r w:rsidR="00C46015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="001E3693">
        <w:rPr>
          <w:rFonts w:ascii="Times New Roman" w:hAnsi="Times New Roman"/>
          <w:color w:val="000000" w:themeColor="text1"/>
          <w:sz w:val="24"/>
          <w:szCs w:val="24"/>
        </w:rPr>
        <w:t>December 2022</w:t>
      </w:r>
      <w:r w:rsidR="00F73F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D05C2" w:rsidRPr="006216FD">
        <w:rPr>
          <w:rFonts w:ascii="Times New Roman" w:hAnsi="Times New Roman"/>
          <w:color w:val="000000" w:themeColor="text1"/>
          <w:sz w:val="24"/>
          <w:szCs w:val="24"/>
        </w:rPr>
        <w:t xml:space="preserve">meeting of </w:t>
      </w:r>
      <w:r w:rsidRPr="006216FD">
        <w:rPr>
          <w:rFonts w:ascii="Times New Roman" w:hAnsi="Times New Roman"/>
          <w:color w:val="000000" w:themeColor="text1"/>
          <w:sz w:val="24"/>
          <w:szCs w:val="24"/>
        </w:rPr>
        <w:t>Village Con</w:t>
      </w:r>
      <w:r w:rsidR="00BD05C2" w:rsidRPr="006216FD">
        <w:rPr>
          <w:rFonts w:ascii="Times New Roman" w:hAnsi="Times New Roman"/>
          <w:color w:val="000000" w:themeColor="text1"/>
          <w:sz w:val="24"/>
          <w:szCs w:val="24"/>
        </w:rPr>
        <w:t>nections having been concluded</w:t>
      </w:r>
      <w:r w:rsidR="00202275" w:rsidRPr="006216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216FD">
        <w:rPr>
          <w:rFonts w:ascii="Times New Roman" w:hAnsi="Times New Roman"/>
          <w:color w:val="000000" w:themeColor="text1"/>
          <w:sz w:val="24"/>
          <w:szCs w:val="24"/>
        </w:rPr>
        <w:t>the</w:t>
      </w:r>
      <w:r w:rsidR="0083305C" w:rsidRPr="006216FD">
        <w:rPr>
          <w:rFonts w:ascii="Times New Roman" w:hAnsi="Times New Roman"/>
          <w:color w:val="000000" w:themeColor="text1"/>
          <w:sz w:val="24"/>
          <w:szCs w:val="24"/>
        </w:rPr>
        <w:t xml:space="preserve"> meeting was adjourned</w:t>
      </w:r>
      <w:r w:rsidR="00DE41C3">
        <w:rPr>
          <w:rFonts w:ascii="Times New Roman" w:hAnsi="Times New Roman"/>
          <w:color w:val="000000" w:themeColor="text1"/>
          <w:sz w:val="24"/>
          <w:szCs w:val="24"/>
        </w:rPr>
        <w:t xml:space="preserve"> at</w:t>
      </w:r>
      <w:r w:rsidR="00496D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A0B42">
        <w:rPr>
          <w:rFonts w:ascii="Times New Roman" w:hAnsi="Times New Roman"/>
          <w:color w:val="000000" w:themeColor="text1"/>
          <w:sz w:val="24"/>
          <w:szCs w:val="24"/>
        </w:rPr>
        <w:t>7:12 pm.</w:t>
      </w:r>
    </w:p>
    <w:p w14:paraId="0A07DFD9" w14:textId="77777777" w:rsidR="00BD05C2" w:rsidRDefault="00BD05C2">
      <w:pPr>
        <w:pStyle w:val="Body"/>
        <w:rPr>
          <w:rFonts w:ascii="Times New Roman" w:hAnsi="Times New Roman"/>
          <w:sz w:val="24"/>
          <w:szCs w:val="24"/>
        </w:rPr>
      </w:pPr>
    </w:p>
    <w:p w14:paraId="268BE426" w14:textId="77777777" w:rsidR="00D56B43" w:rsidRDefault="00D56B43">
      <w:pPr>
        <w:pStyle w:val="Body"/>
        <w:rPr>
          <w:rFonts w:ascii="Times New Roman" w:hAnsi="Times New Roman"/>
          <w:sz w:val="24"/>
          <w:szCs w:val="24"/>
        </w:rPr>
      </w:pPr>
    </w:p>
    <w:p w14:paraId="16E6E620" w14:textId="77777777" w:rsidR="00020395" w:rsidRDefault="00020395">
      <w:pPr>
        <w:pStyle w:val="Body"/>
        <w:rPr>
          <w:rFonts w:ascii="Times New Roman" w:hAnsi="Times New Roman"/>
          <w:sz w:val="24"/>
          <w:szCs w:val="24"/>
        </w:rPr>
      </w:pPr>
    </w:p>
    <w:p w14:paraId="33170D2D" w14:textId="77777777" w:rsidR="00020395" w:rsidRDefault="00020395">
      <w:pPr>
        <w:pStyle w:val="Body"/>
        <w:rPr>
          <w:rFonts w:ascii="Times New Roman" w:hAnsi="Times New Roman"/>
          <w:sz w:val="24"/>
          <w:szCs w:val="24"/>
        </w:rPr>
      </w:pPr>
    </w:p>
    <w:p w14:paraId="6B23353C" w14:textId="01B113D8" w:rsidR="00BD05C2" w:rsidRPr="006216FD" w:rsidRDefault="00BD05C2">
      <w:pPr>
        <w:pStyle w:val="Body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216FD">
        <w:rPr>
          <w:rFonts w:ascii="Times New Roman" w:hAnsi="Times New Roman"/>
          <w:color w:val="000000" w:themeColor="text1"/>
          <w:sz w:val="24"/>
          <w:szCs w:val="24"/>
        </w:rPr>
        <w:t>Respectfully submitted,</w:t>
      </w:r>
    </w:p>
    <w:p w14:paraId="485861E9" w14:textId="77777777" w:rsidR="00BD05C2" w:rsidRPr="006216FD" w:rsidRDefault="00BD05C2">
      <w:pPr>
        <w:pStyle w:val="Body"/>
        <w:rPr>
          <w:rFonts w:ascii="Times New Roman" w:hAnsi="Times New Roman"/>
          <w:color w:val="000000" w:themeColor="text1"/>
          <w:sz w:val="24"/>
          <w:szCs w:val="24"/>
        </w:rPr>
      </w:pPr>
    </w:p>
    <w:p w14:paraId="0153040A" w14:textId="2F8B7C07" w:rsidR="00BD05C2" w:rsidRDefault="00BD05C2">
      <w:pPr>
        <w:pStyle w:val="Body"/>
        <w:rPr>
          <w:rFonts w:ascii="Times New Roman" w:hAnsi="Times New Roman"/>
          <w:color w:val="000000" w:themeColor="text1"/>
          <w:sz w:val="24"/>
          <w:szCs w:val="24"/>
        </w:rPr>
      </w:pPr>
      <w:r w:rsidRPr="00621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21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21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216F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216FD">
        <w:rPr>
          <w:rFonts w:ascii="Times New Roman" w:hAnsi="Times New Roman"/>
          <w:color w:val="000000" w:themeColor="text1"/>
          <w:sz w:val="24"/>
          <w:szCs w:val="24"/>
        </w:rPr>
        <w:tab/>
        <w:t>William Curlis, Secretary</w:t>
      </w:r>
    </w:p>
    <w:p w14:paraId="12856DA2" w14:textId="77777777" w:rsidR="00496D60" w:rsidRPr="006216FD" w:rsidRDefault="00496D60">
      <w:pPr>
        <w:pStyle w:val="Body"/>
        <w:rPr>
          <w:rFonts w:ascii="Times New Roman" w:hAnsi="Times New Roman"/>
          <w:color w:val="000000" w:themeColor="text1"/>
          <w:sz w:val="24"/>
          <w:szCs w:val="24"/>
        </w:rPr>
      </w:pPr>
    </w:p>
    <w:p w14:paraId="1521DA09" w14:textId="4509701D" w:rsidR="00BD05C2" w:rsidRPr="006216FD" w:rsidRDefault="00BD05C2">
      <w:pPr>
        <w:pStyle w:val="Body"/>
        <w:rPr>
          <w:rFonts w:ascii="Times New Roman" w:hAnsi="Times New Roman"/>
          <w:color w:val="000000" w:themeColor="text1"/>
          <w:sz w:val="24"/>
          <w:szCs w:val="24"/>
        </w:rPr>
      </w:pPr>
      <w:r w:rsidRPr="006216FD">
        <w:rPr>
          <w:rFonts w:ascii="Times New Roman" w:hAnsi="Times New Roman"/>
          <w:color w:val="000000" w:themeColor="text1"/>
          <w:sz w:val="24"/>
          <w:szCs w:val="24"/>
        </w:rPr>
        <w:t>Attest:</w:t>
      </w:r>
      <w:r w:rsidR="006216FD" w:rsidRPr="006216FD">
        <w:rPr>
          <w:rFonts w:ascii="Times New Roman" w:hAnsi="Times New Roman"/>
          <w:color w:val="000000" w:themeColor="text1"/>
          <w:sz w:val="24"/>
          <w:szCs w:val="24"/>
        </w:rPr>
        <w:t xml:space="preserve"> Kim Cowie, President</w:t>
      </w:r>
    </w:p>
    <w:p w14:paraId="4D41959F" w14:textId="7293018E" w:rsidR="000B59B1" w:rsidRDefault="0010531D" w:rsidP="0083305C">
      <w:pPr>
        <w:pStyle w:val="Body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Nikki McFadden</w:t>
      </w:r>
      <w:r w:rsidR="006216FD" w:rsidRPr="006216FD">
        <w:rPr>
          <w:rFonts w:ascii="Times New Roman" w:hAnsi="Times New Roman"/>
          <w:color w:val="000000" w:themeColor="text1"/>
          <w:sz w:val="24"/>
          <w:szCs w:val="24"/>
        </w:rPr>
        <w:t>, Recording Secretary</w:t>
      </w:r>
    </w:p>
    <w:p w14:paraId="3724FC55" w14:textId="77777777" w:rsidR="009848F2" w:rsidRDefault="009848F2" w:rsidP="0083305C">
      <w:pPr>
        <w:pStyle w:val="Body"/>
        <w:rPr>
          <w:rFonts w:ascii="Times New Roman" w:hAnsi="Times New Roman"/>
          <w:color w:val="000000" w:themeColor="text1"/>
          <w:sz w:val="24"/>
          <w:szCs w:val="24"/>
        </w:rPr>
      </w:pPr>
    </w:p>
    <w:p w14:paraId="20F11622" w14:textId="77777777" w:rsidR="009848F2" w:rsidRDefault="009848F2" w:rsidP="0083305C">
      <w:pPr>
        <w:pStyle w:val="Body"/>
        <w:rPr>
          <w:rFonts w:ascii="Times New Roman" w:hAnsi="Times New Roman"/>
          <w:color w:val="000000" w:themeColor="text1"/>
          <w:sz w:val="24"/>
          <w:szCs w:val="24"/>
        </w:rPr>
      </w:pPr>
    </w:p>
    <w:p w14:paraId="5BEAD43E" w14:textId="01DEF644" w:rsidR="009848F2" w:rsidRPr="006216FD" w:rsidRDefault="009848F2" w:rsidP="0083305C">
      <w:pPr>
        <w:pStyle w:val="Body"/>
        <w:rPr>
          <w:rFonts w:ascii="Times New Roman" w:hAnsi="Times New Roman"/>
          <w:color w:val="000000" w:themeColor="text1"/>
          <w:sz w:val="24"/>
          <w:szCs w:val="24"/>
        </w:rPr>
      </w:pPr>
      <w:r w:rsidRPr="00190118">
        <w:rPr>
          <w:rFonts w:ascii="Times New Roman" w:hAnsi="Times New Roman"/>
          <w:b/>
          <w:color w:val="000000" w:themeColor="text1"/>
          <w:sz w:val="24"/>
          <w:szCs w:val="24"/>
        </w:rPr>
        <w:t>Next Meeting:</w:t>
      </w:r>
      <w:r w:rsidR="001901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06083">
        <w:rPr>
          <w:rFonts w:ascii="Times New Roman" w:hAnsi="Times New Roman"/>
          <w:color w:val="000000" w:themeColor="text1"/>
          <w:sz w:val="24"/>
          <w:szCs w:val="24"/>
        </w:rPr>
        <w:t>February</w:t>
      </w:r>
      <w:r w:rsidR="00F525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92285">
        <w:rPr>
          <w:rFonts w:ascii="Times New Roman" w:hAnsi="Times New Roman"/>
          <w:color w:val="000000" w:themeColor="text1"/>
          <w:sz w:val="24"/>
          <w:szCs w:val="24"/>
        </w:rPr>
        <w:t>23</w:t>
      </w:r>
      <w:r w:rsidR="00F525E4">
        <w:rPr>
          <w:rFonts w:ascii="Times New Roman" w:hAnsi="Times New Roman"/>
          <w:color w:val="000000" w:themeColor="text1"/>
          <w:sz w:val="24"/>
          <w:szCs w:val="24"/>
        </w:rPr>
        <w:t xml:space="preserve">, 2023 </w:t>
      </w:r>
    </w:p>
    <w:sectPr w:rsidR="009848F2" w:rsidRPr="006216FD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7C049" w14:textId="77777777" w:rsidR="006912AC" w:rsidRDefault="006912AC">
      <w:r>
        <w:separator/>
      </w:r>
    </w:p>
  </w:endnote>
  <w:endnote w:type="continuationSeparator" w:id="0">
    <w:p w14:paraId="22AD3FE4" w14:textId="77777777" w:rsidR="006912AC" w:rsidRDefault="0069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6D2D5" w14:textId="77777777" w:rsidR="00403407" w:rsidRDefault="00403407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 w:rsidR="00190F1B">
      <w:rPr>
        <w:rFonts w:ascii="Times New Roman" w:hAnsi="Times New Roman"/>
        <w:noProof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of 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 xml:space="preserve"> NUMPAGES 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190F1B">
      <w:rPr>
        <w:rFonts w:ascii="Times New Roman" w:eastAsia="Times New Roman" w:hAnsi="Times New Roman" w:cs="Times New Roman"/>
        <w:noProof/>
        <w:sz w:val="20"/>
        <w:szCs w:val="20"/>
      </w:rPr>
      <w:t>2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BDF0C" w14:textId="77777777" w:rsidR="006912AC" w:rsidRDefault="006912AC">
      <w:r>
        <w:separator/>
      </w:r>
    </w:p>
  </w:footnote>
  <w:footnote w:type="continuationSeparator" w:id="0">
    <w:p w14:paraId="535F2F0F" w14:textId="77777777" w:rsidR="006912AC" w:rsidRDefault="00691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66BC" w14:textId="77777777" w:rsidR="00403407" w:rsidRDefault="004034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57839"/>
    <w:multiLevelType w:val="hybridMultilevel"/>
    <w:tmpl w:val="BD444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042445"/>
    <w:multiLevelType w:val="hybridMultilevel"/>
    <w:tmpl w:val="243C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90620"/>
    <w:multiLevelType w:val="hybridMultilevel"/>
    <w:tmpl w:val="78DC111E"/>
    <w:styleLink w:val="BulletBig"/>
    <w:lvl w:ilvl="0" w:tplc="E93AD3C4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1A59F0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1E286C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D456E0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58AEC8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78B1B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59C1F88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80610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3E09BA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96A69B5"/>
    <w:multiLevelType w:val="hybridMultilevel"/>
    <w:tmpl w:val="31922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F0141"/>
    <w:multiLevelType w:val="hybridMultilevel"/>
    <w:tmpl w:val="78DC111E"/>
    <w:numStyleLink w:val="BulletBig"/>
  </w:abstractNum>
  <w:abstractNum w:abstractNumId="5" w15:restartNumberingAfterBreak="0">
    <w:nsid w:val="7C0A6F7B"/>
    <w:multiLevelType w:val="hybridMultilevel"/>
    <w:tmpl w:val="029E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65798"/>
    <w:multiLevelType w:val="hybridMultilevel"/>
    <w:tmpl w:val="A802D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991087">
    <w:abstractNumId w:val="2"/>
  </w:num>
  <w:num w:numId="2" w16cid:durableId="1419598794">
    <w:abstractNumId w:val="4"/>
  </w:num>
  <w:num w:numId="3" w16cid:durableId="179978942">
    <w:abstractNumId w:val="4"/>
    <w:lvlOverride w:ilvl="0">
      <w:lvl w:ilvl="0" w:tplc="D7101AC2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DA8819F8">
        <w:start w:val="1"/>
        <w:numFmt w:val="bullet"/>
        <w:lvlText w:val="•"/>
        <w:lvlJc w:val="left"/>
        <w:pPr>
          <w:ind w:left="50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C08658E2">
        <w:start w:val="1"/>
        <w:numFmt w:val="bullet"/>
        <w:lvlText w:val="•"/>
        <w:lvlJc w:val="left"/>
        <w:pPr>
          <w:ind w:left="74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4A449A9E">
        <w:start w:val="1"/>
        <w:numFmt w:val="bullet"/>
        <w:lvlText w:val="•"/>
        <w:lvlJc w:val="left"/>
        <w:pPr>
          <w:ind w:left="98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32C2870E">
        <w:start w:val="1"/>
        <w:numFmt w:val="bullet"/>
        <w:lvlText w:val="•"/>
        <w:lvlJc w:val="left"/>
        <w:pPr>
          <w:ind w:left="122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C91E2610">
        <w:start w:val="1"/>
        <w:numFmt w:val="bullet"/>
        <w:lvlText w:val="•"/>
        <w:lvlJc w:val="left"/>
        <w:pPr>
          <w:ind w:left="146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B880765A">
        <w:start w:val="1"/>
        <w:numFmt w:val="bullet"/>
        <w:lvlText w:val="•"/>
        <w:lvlJc w:val="left"/>
        <w:pPr>
          <w:ind w:left="170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B936BDE2">
        <w:start w:val="1"/>
        <w:numFmt w:val="bullet"/>
        <w:lvlText w:val="•"/>
        <w:lvlJc w:val="left"/>
        <w:pPr>
          <w:ind w:left="194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2D101BF6">
        <w:start w:val="1"/>
        <w:numFmt w:val="bullet"/>
        <w:lvlText w:val="•"/>
        <w:lvlJc w:val="left"/>
        <w:pPr>
          <w:ind w:left="218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4" w16cid:durableId="1254125805">
    <w:abstractNumId w:val="6"/>
  </w:num>
  <w:num w:numId="5" w16cid:durableId="2044667893">
    <w:abstractNumId w:val="0"/>
  </w:num>
  <w:num w:numId="6" w16cid:durableId="1155224386">
    <w:abstractNumId w:val="5"/>
  </w:num>
  <w:num w:numId="7" w16cid:durableId="975572869">
    <w:abstractNumId w:val="3"/>
  </w:num>
  <w:num w:numId="8" w16cid:durableId="94205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B1"/>
    <w:rsid w:val="000039AE"/>
    <w:rsid w:val="00004693"/>
    <w:rsid w:val="00005786"/>
    <w:rsid w:val="000113D9"/>
    <w:rsid w:val="000119D9"/>
    <w:rsid w:val="00020395"/>
    <w:rsid w:val="00033686"/>
    <w:rsid w:val="00052F3C"/>
    <w:rsid w:val="000648BF"/>
    <w:rsid w:val="00066459"/>
    <w:rsid w:val="00071EA0"/>
    <w:rsid w:val="00073DB9"/>
    <w:rsid w:val="00075697"/>
    <w:rsid w:val="00096222"/>
    <w:rsid w:val="000A7279"/>
    <w:rsid w:val="000B128F"/>
    <w:rsid w:val="000B3391"/>
    <w:rsid w:val="000B4D05"/>
    <w:rsid w:val="000B59B1"/>
    <w:rsid w:val="000C3C78"/>
    <w:rsid w:val="000C6E8A"/>
    <w:rsid w:val="000C7B3F"/>
    <w:rsid w:val="000D0FC0"/>
    <w:rsid w:val="000D3A0B"/>
    <w:rsid w:val="000D486C"/>
    <w:rsid w:val="000F3030"/>
    <w:rsid w:val="0010531D"/>
    <w:rsid w:val="00113219"/>
    <w:rsid w:val="00120F81"/>
    <w:rsid w:val="00121DBF"/>
    <w:rsid w:val="001252AA"/>
    <w:rsid w:val="0013296F"/>
    <w:rsid w:val="0014305F"/>
    <w:rsid w:val="00152B14"/>
    <w:rsid w:val="0015361F"/>
    <w:rsid w:val="00157085"/>
    <w:rsid w:val="001618E4"/>
    <w:rsid w:val="00161939"/>
    <w:rsid w:val="00172BFE"/>
    <w:rsid w:val="00174B57"/>
    <w:rsid w:val="00182B9E"/>
    <w:rsid w:val="00190118"/>
    <w:rsid w:val="00190F1B"/>
    <w:rsid w:val="00194151"/>
    <w:rsid w:val="00195B5D"/>
    <w:rsid w:val="00196741"/>
    <w:rsid w:val="001B5C47"/>
    <w:rsid w:val="001E3693"/>
    <w:rsid w:val="001F1D99"/>
    <w:rsid w:val="00202275"/>
    <w:rsid w:val="0020355E"/>
    <w:rsid w:val="0021290C"/>
    <w:rsid w:val="00214656"/>
    <w:rsid w:val="00246D7A"/>
    <w:rsid w:val="00250D39"/>
    <w:rsid w:val="0026119B"/>
    <w:rsid w:val="00274158"/>
    <w:rsid w:val="002745F5"/>
    <w:rsid w:val="00281B05"/>
    <w:rsid w:val="00295C7B"/>
    <w:rsid w:val="002A0B42"/>
    <w:rsid w:val="002A1A98"/>
    <w:rsid w:val="002D2041"/>
    <w:rsid w:val="002D31B8"/>
    <w:rsid w:val="002E110B"/>
    <w:rsid w:val="002E13E5"/>
    <w:rsid w:val="002E6C5D"/>
    <w:rsid w:val="002E74B6"/>
    <w:rsid w:val="002F6B51"/>
    <w:rsid w:val="00300B80"/>
    <w:rsid w:val="00306083"/>
    <w:rsid w:val="00311F8F"/>
    <w:rsid w:val="00321AA7"/>
    <w:rsid w:val="00322F5A"/>
    <w:rsid w:val="00332952"/>
    <w:rsid w:val="003347AC"/>
    <w:rsid w:val="00351EC6"/>
    <w:rsid w:val="00354068"/>
    <w:rsid w:val="0037217A"/>
    <w:rsid w:val="0037457B"/>
    <w:rsid w:val="003A37A3"/>
    <w:rsid w:val="003A4391"/>
    <w:rsid w:val="003A4F45"/>
    <w:rsid w:val="003A6AB0"/>
    <w:rsid w:val="003B1ED8"/>
    <w:rsid w:val="003C43EB"/>
    <w:rsid w:val="003C4A29"/>
    <w:rsid w:val="003C7695"/>
    <w:rsid w:val="003D5BF9"/>
    <w:rsid w:val="003E1844"/>
    <w:rsid w:val="003F0E83"/>
    <w:rsid w:val="003F1EB7"/>
    <w:rsid w:val="003F40D1"/>
    <w:rsid w:val="004004CF"/>
    <w:rsid w:val="0040280A"/>
    <w:rsid w:val="00403407"/>
    <w:rsid w:val="004224C0"/>
    <w:rsid w:val="0042313D"/>
    <w:rsid w:val="00425EB3"/>
    <w:rsid w:val="00433D85"/>
    <w:rsid w:val="00434442"/>
    <w:rsid w:val="00434BDC"/>
    <w:rsid w:val="0043622F"/>
    <w:rsid w:val="00450CC4"/>
    <w:rsid w:val="00467922"/>
    <w:rsid w:val="00483C70"/>
    <w:rsid w:val="004859B8"/>
    <w:rsid w:val="00493F26"/>
    <w:rsid w:val="00496D60"/>
    <w:rsid w:val="004B38FD"/>
    <w:rsid w:val="004C5C1D"/>
    <w:rsid w:val="004C614D"/>
    <w:rsid w:val="004D1845"/>
    <w:rsid w:val="004D20F1"/>
    <w:rsid w:val="004D5519"/>
    <w:rsid w:val="004E0E19"/>
    <w:rsid w:val="004E69DF"/>
    <w:rsid w:val="004F42FF"/>
    <w:rsid w:val="004F5009"/>
    <w:rsid w:val="004F52B1"/>
    <w:rsid w:val="00500EBF"/>
    <w:rsid w:val="00511DA2"/>
    <w:rsid w:val="00524F9D"/>
    <w:rsid w:val="00526396"/>
    <w:rsid w:val="00526745"/>
    <w:rsid w:val="00530838"/>
    <w:rsid w:val="00544FED"/>
    <w:rsid w:val="0055054D"/>
    <w:rsid w:val="005519C5"/>
    <w:rsid w:val="0055571F"/>
    <w:rsid w:val="005574C7"/>
    <w:rsid w:val="005607FA"/>
    <w:rsid w:val="00562108"/>
    <w:rsid w:val="00564647"/>
    <w:rsid w:val="00570F18"/>
    <w:rsid w:val="00570F93"/>
    <w:rsid w:val="00571BAB"/>
    <w:rsid w:val="0057747F"/>
    <w:rsid w:val="00577B2D"/>
    <w:rsid w:val="00590782"/>
    <w:rsid w:val="00592285"/>
    <w:rsid w:val="005A0009"/>
    <w:rsid w:val="005A00C4"/>
    <w:rsid w:val="005B29B4"/>
    <w:rsid w:val="005B5EB0"/>
    <w:rsid w:val="005C040A"/>
    <w:rsid w:val="005C1548"/>
    <w:rsid w:val="005C4F07"/>
    <w:rsid w:val="005D4998"/>
    <w:rsid w:val="005D4FEB"/>
    <w:rsid w:val="005D617F"/>
    <w:rsid w:val="005E0340"/>
    <w:rsid w:val="005E1768"/>
    <w:rsid w:val="005E1F97"/>
    <w:rsid w:val="005E5C0C"/>
    <w:rsid w:val="005F5989"/>
    <w:rsid w:val="00607FDC"/>
    <w:rsid w:val="006216FD"/>
    <w:rsid w:val="006362DC"/>
    <w:rsid w:val="00650056"/>
    <w:rsid w:val="00650A37"/>
    <w:rsid w:val="00653367"/>
    <w:rsid w:val="00663AE1"/>
    <w:rsid w:val="006737B9"/>
    <w:rsid w:val="00675E72"/>
    <w:rsid w:val="006776CC"/>
    <w:rsid w:val="00681742"/>
    <w:rsid w:val="00683DFE"/>
    <w:rsid w:val="00683FA9"/>
    <w:rsid w:val="006912AC"/>
    <w:rsid w:val="00691B3C"/>
    <w:rsid w:val="00695E41"/>
    <w:rsid w:val="00696291"/>
    <w:rsid w:val="006A1F7F"/>
    <w:rsid w:val="006A467A"/>
    <w:rsid w:val="006B0B87"/>
    <w:rsid w:val="006B35C5"/>
    <w:rsid w:val="006B701E"/>
    <w:rsid w:val="006C57B5"/>
    <w:rsid w:val="006C728F"/>
    <w:rsid w:val="006D0085"/>
    <w:rsid w:val="006D69A8"/>
    <w:rsid w:val="006E1481"/>
    <w:rsid w:val="006E68CE"/>
    <w:rsid w:val="006F1392"/>
    <w:rsid w:val="006F6CAC"/>
    <w:rsid w:val="007033E6"/>
    <w:rsid w:val="007070CF"/>
    <w:rsid w:val="00710557"/>
    <w:rsid w:val="00711B0D"/>
    <w:rsid w:val="00715462"/>
    <w:rsid w:val="0072510A"/>
    <w:rsid w:val="00737FD3"/>
    <w:rsid w:val="00745BD7"/>
    <w:rsid w:val="00751971"/>
    <w:rsid w:val="007560E8"/>
    <w:rsid w:val="00764DDD"/>
    <w:rsid w:val="007668B7"/>
    <w:rsid w:val="0077436B"/>
    <w:rsid w:val="00774EDA"/>
    <w:rsid w:val="007814FF"/>
    <w:rsid w:val="0078357E"/>
    <w:rsid w:val="007877B1"/>
    <w:rsid w:val="00790E16"/>
    <w:rsid w:val="007A3758"/>
    <w:rsid w:val="007B7CD6"/>
    <w:rsid w:val="007C4CED"/>
    <w:rsid w:val="007C7E61"/>
    <w:rsid w:val="007D2406"/>
    <w:rsid w:val="007D4A7B"/>
    <w:rsid w:val="007D7735"/>
    <w:rsid w:val="007E6D51"/>
    <w:rsid w:val="007F2356"/>
    <w:rsid w:val="007F2386"/>
    <w:rsid w:val="008030E5"/>
    <w:rsid w:val="00803630"/>
    <w:rsid w:val="00803F7E"/>
    <w:rsid w:val="0081012C"/>
    <w:rsid w:val="0081115D"/>
    <w:rsid w:val="00817FE6"/>
    <w:rsid w:val="00820FE6"/>
    <w:rsid w:val="00822D50"/>
    <w:rsid w:val="008261F4"/>
    <w:rsid w:val="00830575"/>
    <w:rsid w:val="00831D9A"/>
    <w:rsid w:val="0083305C"/>
    <w:rsid w:val="00845A55"/>
    <w:rsid w:val="008641ED"/>
    <w:rsid w:val="00867C99"/>
    <w:rsid w:val="0087499E"/>
    <w:rsid w:val="008801A2"/>
    <w:rsid w:val="00885FD5"/>
    <w:rsid w:val="00892A17"/>
    <w:rsid w:val="0089602C"/>
    <w:rsid w:val="00897133"/>
    <w:rsid w:val="008B4F0D"/>
    <w:rsid w:val="008B6B48"/>
    <w:rsid w:val="008C19EA"/>
    <w:rsid w:val="008C5C66"/>
    <w:rsid w:val="008D0390"/>
    <w:rsid w:val="008D06B1"/>
    <w:rsid w:val="008D6131"/>
    <w:rsid w:val="008E42E0"/>
    <w:rsid w:val="008E74F6"/>
    <w:rsid w:val="008F5B12"/>
    <w:rsid w:val="00906FFA"/>
    <w:rsid w:val="009140AE"/>
    <w:rsid w:val="00920645"/>
    <w:rsid w:val="00921B8B"/>
    <w:rsid w:val="00927A8E"/>
    <w:rsid w:val="00937B31"/>
    <w:rsid w:val="0094247C"/>
    <w:rsid w:val="009537B0"/>
    <w:rsid w:val="00955012"/>
    <w:rsid w:val="00956ACF"/>
    <w:rsid w:val="0096036F"/>
    <w:rsid w:val="0096673E"/>
    <w:rsid w:val="009848F2"/>
    <w:rsid w:val="00987941"/>
    <w:rsid w:val="0099511B"/>
    <w:rsid w:val="009975A9"/>
    <w:rsid w:val="009B02F7"/>
    <w:rsid w:val="009B10B1"/>
    <w:rsid w:val="009B69FA"/>
    <w:rsid w:val="009E3FFA"/>
    <w:rsid w:val="009E6BFD"/>
    <w:rsid w:val="009F2757"/>
    <w:rsid w:val="00A07F13"/>
    <w:rsid w:val="00A1580F"/>
    <w:rsid w:val="00A17375"/>
    <w:rsid w:val="00A24B11"/>
    <w:rsid w:val="00A3769E"/>
    <w:rsid w:val="00A4193A"/>
    <w:rsid w:val="00A54B4E"/>
    <w:rsid w:val="00A5799A"/>
    <w:rsid w:val="00A6711A"/>
    <w:rsid w:val="00A772D0"/>
    <w:rsid w:val="00A85F59"/>
    <w:rsid w:val="00A97D85"/>
    <w:rsid w:val="00AA1F1E"/>
    <w:rsid w:val="00AA50EF"/>
    <w:rsid w:val="00AB3CA2"/>
    <w:rsid w:val="00AC1A1F"/>
    <w:rsid w:val="00AC1D99"/>
    <w:rsid w:val="00AD2F39"/>
    <w:rsid w:val="00AE147C"/>
    <w:rsid w:val="00AE22AB"/>
    <w:rsid w:val="00AE298F"/>
    <w:rsid w:val="00AF19F4"/>
    <w:rsid w:val="00B13302"/>
    <w:rsid w:val="00B154C2"/>
    <w:rsid w:val="00B2560D"/>
    <w:rsid w:val="00B52CFF"/>
    <w:rsid w:val="00B77170"/>
    <w:rsid w:val="00B810D2"/>
    <w:rsid w:val="00B924E2"/>
    <w:rsid w:val="00BA1574"/>
    <w:rsid w:val="00BA6A13"/>
    <w:rsid w:val="00BB7098"/>
    <w:rsid w:val="00BB7EE9"/>
    <w:rsid w:val="00BC1E7F"/>
    <w:rsid w:val="00BC61BA"/>
    <w:rsid w:val="00BC67E1"/>
    <w:rsid w:val="00BD05C2"/>
    <w:rsid w:val="00BD08DA"/>
    <w:rsid w:val="00BD274A"/>
    <w:rsid w:val="00BD5DB8"/>
    <w:rsid w:val="00BE168C"/>
    <w:rsid w:val="00BF2260"/>
    <w:rsid w:val="00C00584"/>
    <w:rsid w:val="00C13695"/>
    <w:rsid w:val="00C143A3"/>
    <w:rsid w:val="00C165AB"/>
    <w:rsid w:val="00C27ECE"/>
    <w:rsid w:val="00C35DDF"/>
    <w:rsid w:val="00C4073D"/>
    <w:rsid w:val="00C46015"/>
    <w:rsid w:val="00C5295F"/>
    <w:rsid w:val="00C93724"/>
    <w:rsid w:val="00CB3CA4"/>
    <w:rsid w:val="00CB4DD6"/>
    <w:rsid w:val="00CC1EF5"/>
    <w:rsid w:val="00CC3A37"/>
    <w:rsid w:val="00CD1000"/>
    <w:rsid w:val="00CD5820"/>
    <w:rsid w:val="00CE6C2B"/>
    <w:rsid w:val="00CF1718"/>
    <w:rsid w:val="00D0546D"/>
    <w:rsid w:val="00D134CA"/>
    <w:rsid w:val="00D135C0"/>
    <w:rsid w:val="00D15EF4"/>
    <w:rsid w:val="00D166DC"/>
    <w:rsid w:val="00D22E2D"/>
    <w:rsid w:val="00D276E3"/>
    <w:rsid w:val="00D32C76"/>
    <w:rsid w:val="00D36026"/>
    <w:rsid w:val="00D43CDD"/>
    <w:rsid w:val="00D45A89"/>
    <w:rsid w:val="00D5691A"/>
    <w:rsid w:val="00D56B43"/>
    <w:rsid w:val="00D619AD"/>
    <w:rsid w:val="00D62DCB"/>
    <w:rsid w:val="00D63C51"/>
    <w:rsid w:val="00D73E78"/>
    <w:rsid w:val="00D75E83"/>
    <w:rsid w:val="00D75FA7"/>
    <w:rsid w:val="00D84478"/>
    <w:rsid w:val="00D918C5"/>
    <w:rsid w:val="00D937EE"/>
    <w:rsid w:val="00D958E0"/>
    <w:rsid w:val="00D96756"/>
    <w:rsid w:val="00DA251D"/>
    <w:rsid w:val="00DB6D48"/>
    <w:rsid w:val="00DB7AB0"/>
    <w:rsid w:val="00DC0421"/>
    <w:rsid w:val="00DD02BF"/>
    <w:rsid w:val="00DD6D60"/>
    <w:rsid w:val="00DE234C"/>
    <w:rsid w:val="00DE41C3"/>
    <w:rsid w:val="00DE6DAE"/>
    <w:rsid w:val="00DF1929"/>
    <w:rsid w:val="00DF2626"/>
    <w:rsid w:val="00DF52DC"/>
    <w:rsid w:val="00DF7856"/>
    <w:rsid w:val="00E01DAF"/>
    <w:rsid w:val="00E0369D"/>
    <w:rsid w:val="00E2103C"/>
    <w:rsid w:val="00E25D85"/>
    <w:rsid w:val="00E27A44"/>
    <w:rsid w:val="00E30D3F"/>
    <w:rsid w:val="00E36CA7"/>
    <w:rsid w:val="00E37360"/>
    <w:rsid w:val="00E63D53"/>
    <w:rsid w:val="00E76723"/>
    <w:rsid w:val="00E77595"/>
    <w:rsid w:val="00E81CFD"/>
    <w:rsid w:val="00E82242"/>
    <w:rsid w:val="00E82965"/>
    <w:rsid w:val="00E837C0"/>
    <w:rsid w:val="00E909EE"/>
    <w:rsid w:val="00E90BA8"/>
    <w:rsid w:val="00E9389D"/>
    <w:rsid w:val="00E94678"/>
    <w:rsid w:val="00EA40C0"/>
    <w:rsid w:val="00EA473E"/>
    <w:rsid w:val="00EB5CD1"/>
    <w:rsid w:val="00EC32BC"/>
    <w:rsid w:val="00ED0671"/>
    <w:rsid w:val="00ED141F"/>
    <w:rsid w:val="00EE6816"/>
    <w:rsid w:val="00F00611"/>
    <w:rsid w:val="00F12094"/>
    <w:rsid w:val="00F12AD6"/>
    <w:rsid w:val="00F163A4"/>
    <w:rsid w:val="00F219D9"/>
    <w:rsid w:val="00F24BEE"/>
    <w:rsid w:val="00F35A00"/>
    <w:rsid w:val="00F46E90"/>
    <w:rsid w:val="00F4796F"/>
    <w:rsid w:val="00F525E4"/>
    <w:rsid w:val="00F56B64"/>
    <w:rsid w:val="00F6467C"/>
    <w:rsid w:val="00F65D58"/>
    <w:rsid w:val="00F709C9"/>
    <w:rsid w:val="00F72ECE"/>
    <w:rsid w:val="00F73F55"/>
    <w:rsid w:val="00F77B23"/>
    <w:rsid w:val="00F87832"/>
    <w:rsid w:val="00F87DE7"/>
    <w:rsid w:val="00F934D1"/>
    <w:rsid w:val="00FA3FE8"/>
    <w:rsid w:val="00FA7FDD"/>
    <w:rsid w:val="00FC0EA1"/>
    <w:rsid w:val="00FD3527"/>
    <w:rsid w:val="00FD52FF"/>
    <w:rsid w:val="00FE1E17"/>
    <w:rsid w:val="00FE296C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C0705D"/>
  <w15:docId w15:val="{735FE7BE-F30C-4994-9535-42EBB0A5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Big">
    <w:name w:val="Bullet Big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1158</Words>
  <Characters>6606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Connections</Company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 Curlis</dc:creator>
  <cp:lastModifiedBy>Donald Wiggins</cp:lastModifiedBy>
  <cp:revision>2</cp:revision>
  <dcterms:created xsi:type="dcterms:W3CDTF">2023-02-15T15:03:00Z</dcterms:created>
  <dcterms:modified xsi:type="dcterms:W3CDTF">2023-02-15T15:03:00Z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a8330e0b6cd74956715e8fbe645c473f36fed4c22e1d1672d8bd872f84afb5d2</vt:lpwstr>
  </property>
</Properties>
</file>